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957" w:rsidRPr="00106BB3" w:rsidRDefault="00CD2957" w:rsidP="00CD2957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106BB3">
        <w:rPr>
          <w:rFonts w:ascii="Times New Roman" w:hAnsi="Times New Roman"/>
          <w:b/>
          <w:bCs/>
        </w:rPr>
        <w:t>Кабардино-Балкарская Республика</w:t>
      </w:r>
    </w:p>
    <w:p w:rsidR="00CD2957" w:rsidRPr="00106BB3" w:rsidRDefault="00CD2957" w:rsidP="00CD2957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106BB3">
        <w:rPr>
          <w:rFonts w:ascii="Times New Roman" w:hAnsi="Times New Roman"/>
          <w:b/>
          <w:bCs/>
        </w:rPr>
        <w:t>Государственное бюджетное профессиональное образовательное учреждение</w:t>
      </w:r>
    </w:p>
    <w:p w:rsidR="00CD2957" w:rsidRPr="00106BB3" w:rsidRDefault="00CD2957" w:rsidP="00CD2957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106BB3">
        <w:rPr>
          <w:rFonts w:ascii="Times New Roman" w:hAnsi="Times New Roman"/>
          <w:b/>
          <w:bCs/>
        </w:rPr>
        <w:t xml:space="preserve"> «Кабардино-Балкарский автомобильно-дорожный колледж»</w:t>
      </w:r>
    </w:p>
    <w:p w:rsidR="00CD2957" w:rsidRPr="00106BB3" w:rsidRDefault="00CD2957" w:rsidP="00CD2957">
      <w:pPr>
        <w:suppressAutoHyphens/>
        <w:spacing w:after="0" w:line="240" w:lineRule="auto"/>
        <w:ind w:hanging="284"/>
        <w:rPr>
          <w:rFonts w:ascii="Times New Roman" w:eastAsia="Times New Roman" w:hAnsi="Times New Roman"/>
          <w:color w:val="212121"/>
          <w:sz w:val="24"/>
          <w:szCs w:val="24"/>
          <w:shd w:val="clear" w:color="auto" w:fill="FFFFFF"/>
          <w:lang w:eastAsia="zh-CN"/>
        </w:rPr>
      </w:pPr>
    </w:p>
    <w:p w:rsidR="00CD2957" w:rsidRPr="00106BB3" w:rsidRDefault="00CD2957" w:rsidP="00CD2957">
      <w:pPr>
        <w:suppressAutoHyphens/>
        <w:spacing w:after="0" w:line="240" w:lineRule="auto"/>
        <w:rPr>
          <w:rFonts w:ascii="Times New Roman" w:eastAsia="Times New Roman" w:hAnsi="Times New Roman"/>
          <w:color w:val="212121"/>
          <w:sz w:val="24"/>
          <w:szCs w:val="24"/>
          <w:shd w:val="clear" w:color="auto" w:fill="FFFFFF"/>
          <w:lang w:eastAsia="zh-CN"/>
        </w:rPr>
      </w:pPr>
    </w:p>
    <w:p w:rsidR="00CD2957" w:rsidRPr="00106BB3" w:rsidRDefault="00CD2957" w:rsidP="00CD2957">
      <w:pPr>
        <w:suppressAutoHyphens/>
        <w:spacing w:after="0" w:line="240" w:lineRule="auto"/>
        <w:rPr>
          <w:rFonts w:ascii="Times New Roman" w:eastAsia="Times New Roman" w:hAnsi="Times New Roman"/>
          <w:color w:val="212121"/>
          <w:sz w:val="24"/>
          <w:szCs w:val="24"/>
          <w:shd w:val="clear" w:color="auto" w:fill="FFFFFF"/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5"/>
        <w:gridCol w:w="4776"/>
      </w:tblGrid>
      <w:tr w:rsidR="00CD2957" w:rsidRPr="00106BB3" w:rsidTr="00F92748">
        <w:tc>
          <w:tcPr>
            <w:tcW w:w="4795" w:type="dxa"/>
            <w:shd w:val="clear" w:color="auto" w:fill="auto"/>
          </w:tcPr>
          <w:p w:rsidR="00CD2957" w:rsidRPr="00106BB3" w:rsidRDefault="00CD2957" w:rsidP="00F92748">
            <w:pPr>
              <w:tabs>
                <w:tab w:val="left" w:pos="1701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106BB3">
              <w:rPr>
                <w:rFonts w:ascii="Times New Roman" w:hAnsi="Times New Roman"/>
              </w:rPr>
              <w:t xml:space="preserve">Рассмотрена на заседании </w:t>
            </w:r>
            <w:proofErr w:type="gramStart"/>
            <w:r w:rsidRPr="00106BB3">
              <w:rPr>
                <w:rFonts w:ascii="Times New Roman" w:hAnsi="Times New Roman"/>
              </w:rPr>
              <w:t xml:space="preserve">ЦМК </w:t>
            </w:r>
            <w:r w:rsidRPr="00106BB3">
              <w:rPr>
                <w:rFonts w:ascii="Times New Roman" w:hAnsi="Times New Roman"/>
                <w:u w:val="single"/>
              </w:rPr>
              <w:t xml:space="preserve"> </w:t>
            </w:r>
            <w:r w:rsidRPr="00106BB3">
              <w:rPr>
                <w:rFonts w:ascii="Times New Roman" w:hAnsi="Times New Roman"/>
              </w:rPr>
              <w:t>Общепрофессиональных</w:t>
            </w:r>
            <w:proofErr w:type="gramEnd"/>
            <w:r w:rsidRPr="00106BB3">
              <w:rPr>
                <w:rFonts w:ascii="Times New Roman" w:hAnsi="Times New Roman"/>
              </w:rPr>
              <w:t xml:space="preserve"> дисциплин</w:t>
            </w:r>
          </w:p>
          <w:p w:rsidR="00CD2957" w:rsidRPr="00106BB3" w:rsidRDefault="00CD2957" w:rsidP="00F92748">
            <w:pPr>
              <w:tabs>
                <w:tab w:val="left" w:pos="1701"/>
              </w:tabs>
              <w:spacing w:after="0"/>
              <w:contextualSpacing/>
              <w:rPr>
                <w:rFonts w:ascii="Times New Roman" w:hAnsi="Times New Roman"/>
                <w:u w:val="single"/>
              </w:rPr>
            </w:pPr>
            <w:r w:rsidRPr="00106BB3">
              <w:rPr>
                <w:rFonts w:ascii="Times New Roman" w:hAnsi="Times New Roman"/>
              </w:rPr>
              <w:t>Протокол  №</w:t>
            </w:r>
            <w:r w:rsidRPr="00106BB3">
              <w:rPr>
                <w:rFonts w:ascii="Times New Roman" w:hAnsi="Times New Roman"/>
                <w:u w:val="single"/>
              </w:rPr>
              <w:t xml:space="preserve">         </w:t>
            </w:r>
            <w:r w:rsidRPr="00106BB3">
              <w:rPr>
                <w:rFonts w:ascii="Times New Roman" w:hAnsi="Times New Roman"/>
              </w:rPr>
              <w:t xml:space="preserve">   от   _______    </w:t>
            </w:r>
            <w:r w:rsidRPr="00106BB3">
              <w:rPr>
                <w:rFonts w:ascii="Times New Roman" w:hAnsi="Times New Roman"/>
                <w:u w:val="single"/>
              </w:rPr>
              <w:t xml:space="preserve">   2023  г.</w:t>
            </w:r>
          </w:p>
          <w:p w:rsidR="00CD2957" w:rsidRPr="00106BB3" w:rsidRDefault="00CD2957" w:rsidP="00F92748">
            <w:pPr>
              <w:tabs>
                <w:tab w:val="left" w:pos="1701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106BB3">
              <w:rPr>
                <w:rFonts w:ascii="Times New Roman" w:hAnsi="Times New Roman"/>
              </w:rPr>
              <w:t>Председатель ЦМК ________Труфанова О.В.</w:t>
            </w:r>
          </w:p>
          <w:p w:rsidR="00CD2957" w:rsidRPr="00106BB3" w:rsidRDefault="00CD2957" w:rsidP="00F92748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/>
                <w:spacing w:val="-1"/>
              </w:rPr>
            </w:pPr>
          </w:p>
        </w:tc>
        <w:tc>
          <w:tcPr>
            <w:tcW w:w="4776" w:type="dxa"/>
            <w:shd w:val="clear" w:color="auto" w:fill="auto"/>
          </w:tcPr>
          <w:p w:rsidR="00CD2957" w:rsidRPr="00106BB3" w:rsidRDefault="00CD2957" w:rsidP="00F92748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/>
              </w:rPr>
            </w:pPr>
            <w:r w:rsidRPr="00106BB3">
              <w:rPr>
                <w:rFonts w:ascii="Times New Roman" w:hAnsi="Times New Roman"/>
                <w:spacing w:val="-1"/>
              </w:rPr>
              <w:t>«</w:t>
            </w:r>
            <w:r w:rsidRPr="00106BB3">
              <w:rPr>
                <w:rFonts w:ascii="Times New Roman" w:hAnsi="Times New Roman"/>
              </w:rPr>
              <w:t>Утверждаю»</w:t>
            </w:r>
          </w:p>
          <w:p w:rsidR="00CD2957" w:rsidRPr="00106BB3" w:rsidRDefault="00CD2957" w:rsidP="00F92748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/>
              </w:rPr>
            </w:pPr>
            <w:r w:rsidRPr="00106BB3">
              <w:rPr>
                <w:rFonts w:ascii="Times New Roman" w:hAnsi="Times New Roman"/>
              </w:rPr>
              <w:t xml:space="preserve">заместитель директора </w:t>
            </w:r>
          </w:p>
          <w:p w:rsidR="00CD2957" w:rsidRPr="00106BB3" w:rsidRDefault="00CD2957" w:rsidP="00F92748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/>
              </w:rPr>
            </w:pPr>
            <w:r w:rsidRPr="00106BB3">
              <w:rPr>
                <w:rFonts w:ascii="Times New Roman" w:hAnsi="Times New Roman"/>
              </w:rPr>
              <w:t>по УР ГБПОУ «КБАДК»</w:t>
            </w:r>
          </w:p>
          <w:p w:rsidR="00CD2957" w:rsidRPr="00106BB3" w:rsidRDefault="00CD2957" w:rsidP="00F92748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/>
                <w:spacing w:val="-1"/>
              </w:rPr>
            </w:pPr>
            <w:r w:rsidRPr="00106BB3">
              <w:rPr>
                <w:rFonts w:ascii="Times New Roman" w:hAnsi="Times New Roman"/>
              </w:rPr>
              <w:t xml:space="preserve">      ______________ С.Ю. </w:t>
            </w:r>
            <w:proofErr w:type="spellStart"/>
            <w:r w:rsidRPr="00106BB3">
              <w:rPr>
                <w:rFonts w:ascii="Times New Roman" w:hAnsi="Times New Roman"/>
              </w:rPr>
              <w:t>Какулина</w:t>
            </w:r>
            <w:proofErr w:type="spellEnd"/>
          </w:p>
        </w:tc>
      </w:tr>
    </w:tbl>
    <w:p w:rsidR="00CD2957" w:rsidRPr="00106BB3" w:rsidRDefault="00CD2957" w:rsidP="00CD2957">
      <w:pPr>
        <w:suppressAutoHyphens/>
        <w:spacing w:after="0" w:line="240" w:lineRule="auto"/>
        <w:rPr>
          <w:rFonts w:ascii="Times New Roman" w:eastAsia="Times New Roman" w:hAnsi="Times New Roman"/>
          <w:color w:val="212121"/>
          <w:sz w:val="24"/>
          <w:szCs w:val="24"/>
          <w:shd w:val="clear" w:color="auto" w:fill="FFFFFF"/>
          <w:lang w:eastAsia="zh-CN"/>
        </w:rPr>
      </w:pPr>
    </w:p>
    <w:p w:rsidR="00CD2957" w:rsidRPr="00106BB3" w:rsidRDefault="00CD2957" w:rsidP="00CD2957">
      <w:pPr>
        <w:suppressAutoHyphens/>
        <w:spacing w:after="0" w:line="240" w:lineRule="auto"/>
        <w:rPr>
          <w:rFonts w:ascii="Times New Roman" w:eastAsia="Times New Roman" w:hAnsi="Times New Roman"/>
          <w:color w:val="212121"/>
          <w:sz w:val="24"/>
          <w:szCs w:val="24"/>
          <w:shd w:val="clear" w:color="auto" w:fill="FFFFFF"/>
          <w:lang w:eastAsia="zh-CN"/>
        </w:rPr>
      </w:pPr>
    </w:p>
    <w:p w:rsidR="00CD2957" w:rsidRPr="00106BB3" w:rsidRDefault="00CD2957" w:rsidP="00CD2957">
      <w:pPr>
        <w:suppressAutoHyphens/>
        <w:spacing w:after="0" w:line="240" w:lineRule="auto"/>
        <w:rPr>
          <w:rFonts w:ascii="Times New Roman" w:eastAsia="Times New Roman" w:hAnsi="Times New Roman"/>
          <w:color w:val="212121"/>
          <w:sz w:val="24"/>
          <w:szCs w:val="24"/>
          <w:shd w:val="clear" w:color="auto" w:fill="FFFFFF"/>
          <w:lang w:eastAsia="zh-CN"/>
        </w:rPr>
      </w:pPr>
    </w:p>
    <w:p w:rsidR="00CD2957" w:rsidRPr="00106BB3" w:rsidRDefault="00CD2957" w:rsidP="00CD2957">
      <w:pPr>
        <w:suppressAutoHyphens/>
        <w:spacing w:after="0" w:line="240" w:lineRule="auto"/>
        <w:rPr>
          <w:rFonts w:ascii="Times New Roman" w:eastAsia="Times New Roman" w:hAnsi="Times New Roman"/>
          <w:color w:val="212121"/>
          <w:sz w:val="24"/>
          <w:szCs w:val="24"/>
          <w:shd w:val="clear" w:color="auto" w:fill="FFFFFF"/>
          <w:lang w:eastAsia="zh-CN"/>
        </w:rPr>
      </w:pPr>
    </w:p>
    <w:p w:rsidR="00CD2957" w:rsidRPr="00106BB3" w:rsidRDefault="00CD2957" w:rsidP="00CD2957">
      <w:pPr>
        <w:suppressAutoHyphens/>
        <w:spacing w:after="0" w:line="240" w:lineRule="auto"/>
        <w:rPr>
          <w:rFonts w:ascii="Times New Roman" w:eastAsia="Times New Roman" w:hAnsi="Times New Roman"/>
          <w:color w:val="212121"/>
          <w:sz w:val="24"/>
          <w:szCs w:val="24"/>
          <w:shd w:val="clear" w:color="auto" w:fill="FFFFFF"/>
          <w:lang w:eastAsia="zh-CN"/>
        </w:rPr>
      </w:pPr>
    </w:p>
    <w:p w:rsidR="00CD2957" w:rsidRPr="00106BB3" w:rsidRDefault="00CD2957" w:rsidP="00CD2957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212121"/>
          <w:sz w:val="24"/>
          <w:szCs w:val="24"/>
          <w:shd w:val="clear" w:color="auto" w:fill="FFFFFF"/>
          <w:lang w:eastAsia="zh-CN"/>
        </w:rPr>
      </w:pPr>
    </w:p>
    <w:p w:rsidR="00CD2957" w:rsidRPr="00106BB3" w:rsidRDefault="00CD2957" w:rsidP="00CD2957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212121"/>
          <w:sz w:val="24"/>
          <w:szCs w:val="24"/>
          <w:shd w:val="clear" w:color="auto" w:fill="FFFFFF"/>
          <w:lang w:eastAsia="zh-CN"/>
        </w:rPr>
      </w:pPr>
    </w:p>
    <w:p w:rsidR="00CD2957" w:rsidRPr="00106BB3" w:rsidRDefault="00CD2957" w:rsidP="00CD2957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212121"/>
          <w:sz w:val="24"/>
          <w:szCs w:val="24"/>
          <w:shd w:val="clear" w:color="auto" w:fill="FFFFFF"/>
          <w:lang w:eastAsia="zh-CN"/>
        </w:rPr>
      </w:pPr>
    </w:p>
    <w:p w:rsidR="00CD2957" w:rsidRPr="00106BB3" w:rsidRDefault="00CD2957" w:rsidP="00CD295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CD2957" w:rsidRPr="00106BB3" w:rsidRDefault="00CD2957" w:rsidP="00CD295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106BB3">
        <w:rPr>
          <w:rFonts w:ascii="Times New Roman" w:eastAsia="Times New Roman" w:hAnsi="Times New Roman"/>
          <w:b/>
          <w:color w:val="212121"/>
          <w:sz w:val="28"/>
          <w:szCs w:val="28"/>
          <w:shd w:val="clear" w:color="auto" w:fill="FFFFFF"/>
          <w:lang w:eastAsia="zh-CN"/>
        </w:rPr>
        <w:t xml:space="preserve"> ДИАГНОСТИЧЕСКАЯ  РАБОТА</w:t>
      </w:r>
    </w:p>
    <w:p w:rsidR="000F264F" w:rsidRPr="00106BB3" w:rsidRDefault="00CD2957" w:rsidP="00CD295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212121"/>
          <w:sz w:val="28"/>
          <w:szCs w:val="28"/>
          <w:shd w:val="clear" w:color="auto" w:fill="FFFFFF"/>
          <w:lang w:eastAsia="zh-CN"/>
        </w:rPr>
      </w:pPr>
      <w:r w:rsidRPr="00106BB3">
        <w:rPr>
          <w:rFonts w:ascii="Times New Roman" w:eastAsia="Times New Roman" w:hAnsi="Times New Roman"/>
          <w:b/>
          <w:color w:val="212121"/>
          <w:sz w:val="28"/>
          <w:szCs w:val="28"/>
          <w:shd w:val="clear" w:color="auto" w:fill="FFFFFF"/>
          <w:lang w:eastAsia="zh-CN"/>
        </w:rPr>
        <w:t xml:space="preserve">ПО </w:t>
      </w:r>
      <w:r w:rsidR="000F264F" w:rsidRPr="00106BB3">
        <w:rPr>
          <w:rFonts w:ascii="Times New Roman" w:eastAsia="Times New Roman" w:hAnsi="Times New Roman"/>
          <w:b/>
          <w:color w:val="212121"/>
          <w:sz w:val="28"/>
          <w:szCs w:val="28"/>
          <w:shd w:val="clear" w:color="auto" w:fill="FFFFFF"/>
          <w:lang w:eastAsia="zh-CN"/>
        </w:rPr>
        <w:t xml:space="preserve"> </w:t>
      </w:r>
    </w:p>
    <w:p w:rsidR="00CD2957" w:rsidRPr="00106BB3" w:rsidRDefault="00CD2957" w:rsidP="00CD295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106BB3">
        <w:rPr>
          <w:rFonts w:ascii="Times New Roman" w:eastAsia="Times New Roman" w:hAnsi="Times New Roman"/>
          <w:b/>
          <w:color w:val="212121"/>
          <w:sz w:val="28"/>
          <w:szCs w:val="28"/>
          <w:shd w:val="clear" w:color="auto" w:fill="FFFFFF"/>
          <w:lang w:eastAsia="zh-CN"/>
        </w:rPr>
        <w:t xml:space="preserve">  </w:t>
      </w:r>
      <w:r w:rsidR="00F3160E" w:rsidRPr="00106BB3">
        <w:rPr>
          <w:rFonts w:ascii="Times New Roman" w:eastAsia="Times New Roman" w:hAnsi="Times New Roman"/>
          <w:b/>
          <w:color w:val="212121"/>
          <w:sz w:val="28"/>
          <w:szCs w:val="28"/>
          <w:shd w:val="clear" w:color="auto" w:fill="FFFFFF"/>
          <w:lang w:eastAsia="zh-CN"/>
        </w:rPr>
        <w:t>ОП.0</w:t>
      </w:r>
      <w:r w:rsidR="0073371E">
        <w:rPr>
          <w:rFonts w:ascii="Times New Roman" w:eastAsia="Times New Roman" w:hAnsi="Times New Roman"/>
          <w:b/>
          <w:color w:val="212121"/>
          <w:sz w:val="28"/>
          <w:szCs w:val="28"/>
          <w:shd w:val="clear" w:color="auto" w:fill="FFFFFF"/>
          <w:lang w:eastAsia="zh-CN"/>
        </w:rPr>
        <w:t>4</w:t>
      </w:r>
      <w:r w:rsidR="00F3160E" w:rsidRPr="00106BB3">
        <w:rPr>
          <w:rFonts w:ascii="Times New Roman" w:eastAsia="Times New Roman" w:hAnsi="Times New Roman"/>
          <w:b/>
          <w:color w:val="212121"/>
          <w:sz w:val="28"/>
          <w:szCs w:val="28"/>
          <w:shd w:val="clear" w:color="auto" w:fill="FFFFFF"/>
          <w:lang w:eastAsia="zh-CN"/>
        </w:rPr>
        <w:t xml:space="preserve"> </w:t>
      </w:r>
      <w:r w:rsidR="00F3160E">
        <w:rPr>
          <w:rFonts w:ascii="Times New Roman" w:eastAsia="Times New Roman" w:hAnsi="Times New Roman"/>
          <w:b/>
          <w:color w:val="212121"/>
          <w:sz w:val="28"/>
          <w:szCs w:val="28"/>
          <w:shd w:val="clear" w:color="auto" w:fill="FFFFFF"/>
          <w:lang w:eastAsia="zh-CN"/>
        </w:rPr>
        <w:t xml:space="preserve"> </w:t>
      </w:r>
      <w:r w:rsidR="0073371E">
        <w:rPr>
          <w:rFonts w:ascii="Times New Roman" w:eastAsia="Times New Roman" w:hAnsi="Times New Roman"/>
          <w:b/>
          <w:color w:val="212121"/>
          <w:sz w:val="28"/>
          <w:szCs w:val="28"/>
          <w:shd w:val="clear" w:color="auto" w:fill="FFFFFF"/>
          <w:lang w:eastAsia="zh-CN"/>
        </w:rPr>
        <w:t>МАТЕРИАЛОВЕДЕНИЕ</w:t>
      </w:r>
    </w:p>
    <w:p w:rsidR="00CD2957" w:rsidRPr="00106BB3" w:rsidRDefault="00CD2957" w:rsidP="00CD295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212121"/>
          <w:sz w:val="28"/>
          <w:szCs w:val="28"/>
          <w:shd w:val="clear" w:color="auto" w:fill="FFFFFF"/>
          <w:lang w:eastAsia="zh-CN"/>
        </w:rPr>
      </w:pPr>
    </w:p>
    <w:p w:rsidR="00CD2957" w:rsidRPr="00106BB3" w:rsidRDefault="00CA1CCF" w:rsidP="00CD2957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106BB3">
        <w:rPr>
          <w:rFonts w:ascii="Times New Roman" w:eastAsia="Times New Roman" w:hAnsi="Times New Roman"/>
          <w:color w:val="212121"/>
          <w:sz w:val="28"/>
          <w:szCs w:val="28"/>
          <w:shd w:val="clear" w:color="auto" w:fill="FFFFFF"/>
          <w:lang w:eastAsia="zh-CN"/>
        </w:rPr>
        <w:t xml:space="preserve"> </w:t>
      </w:r>
    </w:p>
    <w:p w:rsidR="00CD2957" w:rsidRPr="00106BB3" w:rsidRDefault="00CA1CCF" w:rsidP="00CD2957">
      <w:pPr>
        <w:widowControl w:val="0"/>
        <w:suppressAutoHyphens/>
        <w:spacing w:after="0" w:line="360" w:lineRule="auto"/>
        <w:jc w:val="center"/>
        <w:rPr>
          <w:rFonts w:ascii="Times New Roman" w:eastAsia="Andale Sans UI" w:hAnsi="Times New Roman"/>
          <w:bCs/>
          <w:kern w:val="2"/>
          <w:sz w:val="28"/>
          <w:szCs w:val="28"/>
        </w:rPr>
      </w:pPr>
      <w:r w:rsidRPr="00106BB3">
        <w:rPr>
          <w:rFonts w:ascii="Times New Roman" w:eastAsia="Times New Roman" w:hAnsi="Times New Roman"/>
          <w:color w:val="212121"/>
          <w:sz w:val="28"/>
          <w:szCs w:val="28"/>
          <w:shd w:val="clear" w:color="auto" w:fill="FFFFFF"/>
          <w:lang w:eastAsia="zh-CN"/>
        </w:rPr>
        <w:t xml:space="preserve">Для </w:t>
      </w:r>
      <w:r w:rsidR="00CD2957" w:rsidRPr="00106BB3">
        <w:rPr>
          <w:rFonts w:ascii="Times New Roman" w:eastAsia="Times New Roman" w:hAnsi="Times New Roman"/>
          <w:color w:val="212121"/>
          <w:sz w:val="28"/>
          <w:szCs w:val="28"/>
          <w:shd w:val="clear" w:color="auto" w:fill="FFFFFF"/>
          <w:lang w:eastAsia="zh-CN"/>
        </w:rPr>
        <w:t xml:space="preserve">специальности   </w:t>
      </w:r>
      <w:r w:rsidR="00CD2957" w:rsidRPr="00106BB3">
        <w:rPr>
          <w:rFonts w:ascii="Times New Roman" w:eastAsia="Andale Sans UI" w:hAnsi="Times New Roman"/>
          <w:bCs/>
          <w:kern w:val="2"/>
          <w:sz w:val="28"/>
          <w:szCs w:val="28"/>
        </w:rPr>
        <w:t xml:space="preserve">23.02.07 </w:t>
      </w:r>
      <w:r w:rsidRPr="00106BB3">
        <w:rPr>
          <w:rFonts w:ascii="Times New Roman" w:eastAsia="Andale Sans UI" w:hAnsi="Times New Roman"/>
          <w:bCs/>
          <w:kern w:val="2"/>
          <w:sz w:val="28"/>
          <w:szCs w:val="28"/>
        </w:rPr>
        <w:t>«</w:t>
      </w:r>
      <w:r w:rsidR="00CD2957" w:rsidRPr="00106BB3">
        <w:rPr>
          <w:rFonts w:ascii="Times New Roman" w:eastAsia="Andale Sans UI" w:hAnsi="Times New Roman"/>
          <w:bCs/>
          <w:kern w:val="2"/>
          <w:sz w:val="28"/>
          <w:szCs w:val="28"/>
        </w:rPr>
        <w:t>Техническое обслуживание и ремонт двигателей, систем и агрегатов автомобилей</w:t>
      </w:r>
      <w:r w:rsidRPr="00106BB3">
        <w:rPr>
          <w:rFonts w:ascii="Times New Roman" w:eastAsia="Andale Sans UI" w:hAnsi="Times New Roman"/>
          <w:bCs/>
          <w:kern w:val="2"/>
          <w:sz w:val="28"/>
          <w:szCs w:val="28"/>
        </w:rPr>
        <w:t>»</w:t>
      </w:r>
    </w:p>
    <w:p w:rsidR="00CD2957" w:rsidRPr="00106BB3" w:rsidRDefault="00CD2957" w:rsidP="00CD2957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212121"/>
          <w:sz w:val="28"/>
          <w:szCs w:val="28"/>
          <w:shd w:val="clear" w:color="auto" w:fill="FFFFFF"/>
          <w:lang w:eastAsia="zh-CN"/>
        </w:rPr>
      </w:pPr>
      <w:r w:rsidRPr="00106BB3">
        <w:rPr>
          <w:rFonts w:ascii="Times New Roman" w:eastAsia="Times New Roman" w:hAnsi="Times New Roman"/>
          <w:color w:val="212121"/>
          <w:sz w:val="28"/>
          <w:szCs w:val="28"/>
          <w:shd w:val="clear" w:color="auto" w:fill="FFFFFF"/>
          <w:lang w:eastAsia="zh-CN"/>
        </w:rPr>
        <w:t xml:space="preserve"> </w:t>
      </w:r>
    </w:p>
    <w:p w:rsidR="00CD2957" w:rsidRPr="00106BB3" w:rsidRDefault="00CD2957" w:rsidP="00CA1CCF">
      <w:pPr>
        <w:tabs>
          <w:tab w:val="left" w:pos="5126"/>
        </w:tabs>
        <w:suppressAutoHyphens/>
        <w:spacing w:after="0" w:line="240" w:lineRule="auto"/>
        <w:rPr>
          <w:rFonts w:ascii="Times New Roman" w:eastAsia="Times New Roman" w:hAnsi="Times New Roman"/>
          <w:color w:val="212121"/>
          <w:sz w:val="24"/>
          <w:szCs w:val="24"/>
          <w:shd w:val="clear" w:color="auto" w:fill="FFFFFF"/>
          <w:lang w:eastAsia="zh-CN"/>
        </w:rPr>
      </w:pPr>
      <w:r w:rsidRPr="00106BB3">
        <w:rPr>
          <w:rFonts w:ascii="Times New Roman" w:eastAsia="Times New Roman" w:hAnsi="Times New Roman"/>
          <w:color w:val="212121"/>
          <w:sz w:val="28"/>
          <w:szCs w:val="28"/>
          <w:shd w:val="clear" w:color="auto" w:fill="FFFFFF"/>
          <w:lang w:eastAsia="zh-CN"/>
        </w:rPr>
        <w:tab/>
      </w:r>
      <w:r w:rsidR="00CA1CCF" w:rsidRPr="00106BB3">
        <w:rPr>
          <w:rFonts w:ascii="Times New Roman" w:eastAsia="Times New Roman" w:hAnsi="Times New Roman"/>
          <w:color w:val="212121"/>
          <w:sz w:val="28"/>
          <w:szCs w:val="28"/>
          <w:shd w:val="clear" w:color="auto" w:fill="FFFFFF"/>
          <w:lang w:eastAsia="zh-CN"/>
        </w:rPr>
        <w:t xml:space="preserve"> </w:t>
      </w:r>
    </w:p>
    <w:p w:rsidR="00CD2957" w:rsidRPr="00106BB3" w:rsidRDefault="00CD2957" w:rsidP="00CD2957">
      <w:pPr>
        <w:suppressAutoHyphens/>
        <w:spacing w:after="0" w:line="240" w:lineRule="auto"/>
        <w:rPr>
          <w:rFonts w:ascii="Times New Roman" w:eastAsia="Times New Roman" w:hAnsi="Times New Roman"/>
          <w:color w:val="212121"/>
          <w:sz w:val="24"/>
          <w:szCs w:val="24"/>
          <w:shd w:val="clear" w:color="auto" w:fill="FFFFFF"/>
          <w:lang w:eastAsia="zh-CN"/>
        </w:rPr>
      </w:pPr>
    </w:p>
    <w:p w:rsidR="00CD2957" w:rsidRPr="00106BB3" w:rsidRDefault="00CD2957" w:rsidP="00CD2957">
      <w:pPr>
        <w:suppressAutoHyphens/>
        <w:spacing w:after="0" w:line="240" w:lineRule="auto"/>
        <w:rPr>
          <w:rFonts w:ascii="Times New Roman" w:eastAsia="Times New Roman" w:hAnsi="Times New Roman"/>
          <w:color w:val="212121"/>
          <w:sz w:val="28"/>
          <w:szCs w:val="28"/>
          <w:shd w:val="clear" w:color="auto" w:fill="FFFFFF"/>
          <w:lang w:eastAsia="zh-CN"/>
        </w:rPr>
      </w:pPr>
    </w:p>
    <w:p w:rsidR="00CD2957" w:rsidRPr="00106BB3" w:rsidRDefault="00CD2957" w:rsidP="00F3160E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 w:rsidRPr="00106BB3">
        <w:rPr>
          <w:rFonts w:ascii="Times New Roman" w:eastAsia="Times New Roman" w:hAnsi="Times New Roman"/>
          <w:color w:val="212121"/>
          <w:sz w:val="28"/>
          <w:szCs w:val="28"/>
          <w:shd w:val="clear" w:color="auto" w:fill="FFFFFF"/>
          <w:lang w:eastAsia="zh-CN"/>
        </w:rPr>
        <w:t xml:space="preserve">Преподаватель общетехнических дисциплин     </w:t>
      </w:r>
      <w:r w:rsidRPr="00106BB3">
        <w:rPr>
          <w:rFonts w:ascii="Times New Roman" w:eastAsia="Times New Roman" w:hAnsi="Times New Roman"/>
          <w:color w:val="212121"/>
          <w:sz w:val="28"/>
          <w:szCs w:val="28"/>
          <w:u w:val="single"/>
          <w:shd w:val="clear" w:color="auto" w:fill="FFFFFF"/>
          <w:lang w:eastAsia="zh-CN"/>
        </w:rPr>
        <w:t>Бобылева Тамара Николаевна</w:t>
      </w:r>
    </w:p>
    <w:p w:rsidR="00CD2957" w:rsidRPr="00106BB3" w:rsidRDefault="00CD2957" w:rsidP="00CD2957">
      <w:pPr>
        <w:suppressAutoHyphens/>
        <w:spacing w:after="0" w:line="240" w:lineRule="auto"/>
        <w:ind w:left="6379"/>
        <w:rPr>
          <w:rFonts w:ascii="Times New Roman" w:eastAsia="Times New Roman" w:hAnsi="Times New Roman"/>
          <w:color w:val="212121"/>
          <w:sz w:val="28"/>
          <w:szCs w:val="28"/>
          <w:shd w:val="clear" w:color="auto" w:fill="FFFFFF"/>
          <w:lang w:eastAsia="zh-CN"/>
        </w:rPr>
      </w:pPr>
      <w:r w:rsidRPr="00106BB3">
        <w:rPr>
          <w:rFonts w:ascii="Times New Roman" w:eastAsia="Times New Roman" w:hAnsi="Times New Roman"/>
          <w:color w:val="212121"/>
          <w:sz w:val="28"/>
          <w:szCs w:val="28"/>
          <w:shd w:val="clear" w:color="auto" w:fill="FFFFFF"/>
          <w:lang w:eastAsia="zh-CN"/>
        </w:rPr>
        <w:t xml:space="preserve"> </w:t>
      </w:r>
    </w:p>
    <w:p w:rsidR="00CD2957" w:rsidRPr="00106BB3" w:rsidRDefault="00CD2957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  <w:r w:rsidRPr="00106BB3"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  <w:t xml:space="preserve"> </w:t>
      </w:r>
    </w:p>
    <w:p w:rsidR="00CD2957" w:rsidRPr="00106BB3" w:rsidRDefault="00CD2957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D2957" w:rsidRPr="00106BB3" w:rsidRDefault="00CD2957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D2957" w:rsidRPr="00106BB3" w:rsidRDefault="00CD2957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D2957" w:rsidRPr="00106BB3" w:rsidRDefault="00CD2957" w:rsidP="00CD2957">
      <w:pPr>
        <w:suppressAutoHyphens/>
        <w:spacing w:after="0" w:line="240" w:lineRule="auto"/>
        <w:rPr>
          <w:rFonts w:ascii="Times New Roman" w:eastAsia="Times New Roman" w:hAnsi="Times New Roman"/>
          <w:color w:val="212121"/>
          <w:sz w:val="24"/>
          <w:szCs w:val="24"/>
          <w:shd w:val="clear" w:color="auto" w:fill="FFFFFF"/>
          <w:lang w:eastAsia="zh-CN"/>
        </w:rPr>
      </w:pPr>
      <w:r w:rsidRPr="00106BB3"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  <w:t xml:space="preserve">                                                                                  </w:t>
      </w:r>
      <w:r w:rsidRPr="00106BB3">
        <w:rPr>
          <w:rFonts w:ascii="Times New Roman" w:hAnsi="Times New Roman"/>
          <w:color w:val="000000"/>
          <w:kern w:val="2"/>
          <w:sz w:val="28"/>
          <w:szCs w:val="28"/>
          <w:lang w:eastAsia="ar-SA" w:bidi="hi-IN"/>
        </w:rPr>
        <w:t xml:space="preserve"> 2023г.</w:t>
      </w:r>
    </w:p>
    <w:p w:rsidR="00CD2957" w:rsidRPr="00106BB3" w:rsidRDefault="00A51656" w:rsidP="00CA1CCF">
      <w:pPr>
        <w:suppressAutoHyphens/>
        <w:spacing w:after="0"/>
        <w:jc w:val="center"/>
        <w:rPr>
          <w:rFonts w:ascii="Times New Roman" w:eastAsia="Times New Roman" w:hAnsi="Times New Roman"/>
          <w:b/>
          <w:color w:val="212121"/>
          <w:sz w:val="28"/>
          <w:szCs w:val="28"/>
          <w:shd w:val="clear" w:color="auto" w:fill="FFFFFF"/>
          <w:lang w:eastAsia="zh-CN"/>
        </w:rPr>
      </w:pPr>
      <w:r w:rsidRPr="00106BB3">
        <w:rPr>
          <w:rFonts w:ascii="Times New Roman" w:eastAsia="Times New Roman" w:hAnsi="Times New Roman"/>
          <w:b/>
          <w:color w:val="212121"/>
          <w:sz w:val="28"/>
          <w:szCs w:val="28"/>
          <w:shd w:val="clear" w:color="auto" w:fill="FFFFFF"/>
          <w:lang w:eastAsia="zh-CN"/>
        </w:rPr>
        <w:t xml:space="preserve"> </w:t>
      </w:r>
    </w:p>
    <w:p w:rsidR="00A51656" w:rsidRPr="00106BB3" w:rsidRDefault="00A51656" w:rsidP="00A51656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106BB3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A51656" w:rsidRPr="00106BB3" w:rsidRDefault="00A51656" w:rsidP="00A51656">
      <w:pPr>
        <w:spacing w:after="0" w:line="360" w:lineRule="auto"/>
        <w:ind w:firstLine="708"/>
        <w:rPr>
          <w:rFonts w:ascii="Times New Roman" w:eastAsia="Times New Roman" w:hAnsi="Times New Roman"/>
          <w:sz w:val="24"/>
          <w:szCs w:val="24"/>
        </w:rPr>
      </w:pPr>
      <w:r w:rsidRPr="00106BB3">
        <w:rPr>
          <w:rFonts w:ascii="Times New Roman" w:hAnsi="Times New Roman"/>
          <w:sz w:val="24"/>
          <w:szCs w:val="24"/>
        </w:rPr>
        <w:t xml:space="preserve"> Диагностическая работа     </w:t>
      </w:r>
      <w:r w:rsidR="0073371E">
        <w:rPr>
          <w:rFonts w:ascii="Times New Roman" w:hAnsi="Times New Roman"/>
          <w:sz w:val="24"/>
          <w:szCs w:val="24"/>
        </w:rPr>
        <w:t>ОП 04</w:t>
      </w:r>
      <w:r w:rsidRPr="00106BB3">
        <w:rPr>
          <w:rFonts w:ascii="Times New Roman" w:hAnsi="Times New Roman"/>
          <w:sz w:val="24"/>
          <w:szCs w:val="24"/>
        </w:rPr>
        <w:t xml:space="preserve"> «</w:t>
      </w:r>
      <w:r w:rsidR="0073371E">
        <w:rPr>
          <w:rFonts w:ascii="Times New Roman" w:hAnsi="Times New Roman"/>
          <w:sz w:val="24"/>
          <w:szCs w:val="24"/>
        </w:rPr>
        <w:t xml:space="preserve"> Материаловедение</w:t>
      </w:r>
      <w:r w:rsidRPr="00106BB3">
        <w:rPr>
          <w:rFonts w:ascii="Times New Roman" w:hAnsi="Times New Roman"/>
          <w:sz w:val="24"/>
          <w:szCs w:val="24"/>
        </w:rPr>
        <w:t xml:space="preserve">»  </w:t>
      </w:r>
      <w:r w:rsidR="00755CB2" w:rsidRPr="00106BB3">
        <w:rPr>
          <w:rFonts w:ascii="Times New Roman" w:hAnsi="Times New Roman"/>
          <w:sz w:val="24"/>
          <w:szCs w:val="24"/>
        </w:rPr>
        <w:t xml:space="preserve"> </w:t>
      </w:r>
      <w:r w:rsidRPr="00106BB3">
        <w:rPr>
          <w:rFonts w:ascii="Times New Roman" w:hAnsi="Times New Roman"/>
          <w:sz w:val="24"/>
          <w:szCs w:val="24"/>
        </w:rPr>
        <w:t xml:space="preserve">разработана  для проверки </w:t>
      </w:r>
      <w:r w:rsidR="00755CB2" w:rsidRPr="00106BB3">
        <w:rPr>
          <w:rFonts w:ascii="Times New Roman" w:hAnsi="Times New Roman"/>
          <w:sz w:val="24"/>
          <w:szCs w:val="24"/>
        </w:rPr>
        <w:t>остаточных знаний</w:t>
      </w:r>
      <w:r w:rsidRPr="00106BB3">
        <w:rPr>
          <w:rFonts w:ascii="Times New Roman" w:hAnsi="Times New Roman"/>
          <w:sz w:val="24"/>
          <w:szCs w:val="24"/>
        </w:rPr>
        <w:t xml:space="preserve"> у студентов   специальности   </w:t>
      </w:r>
      <w:r w:rsidRPr="00106BB3">
        <w:rPr>
          <w:rFonts w:ascii="Times New Roman" w:eastAsia="Times New Roman" w:hAnsi="Times New Roman"/>
          <w:sz w:val="24"/>
          <w:szCs w:val="24"/>
        </w:rPr>
        <w:t>23.02.07 «Техническое обслуживание и ремонт двигателей, систем и агрегатов автомобилей</w:t>
      </w:r>
      <w:r w:rsidR="00835E49" w:rsidRPr="00106BB3">
        <w:rPr>
          <w:rFonts w:ascii="Times New Roman" w:eastAsia="Times New Roman" w:hAnsi="Times New Roman"/>
          <w:sz w:val="24"/>
          <w:szCs w:val="24"/>
        </w:rPr>
        <w:t>»</w:t>
      </w:r>
      <w:r w:rsidR="00755CB2" w:rsidRPr="00106BB3">
        <w:rPr>
          <w:rFonts w:ascii="Times New Roman" w:eastAsia="Times New Roman" w:hAnsi="Times New Roman"/>
          <w:sz w:val="24"/>
          <w:szCs w:val="24"/>
        </w:rPr>
        <w:t>.</w:t>
      </w:r>
    </w:p>
    <w:p w:rsidR="00755CB2" w:rsidRPr="00106BB3" w:rsidRDefault="00755CB2" w:rsidP="00A51656">
      <w:pPr>
        <w:spacing w:after="0" w:line="360" w:lineRule="auto"/>
        <w:ind w:firstLine="708"/>
        <w:rPr>
          <w:rFonts w:ascii="Times New Roman" w:eastAsia="Times New Roman" w:hAnsi="Times New Roman"/>
          <w:b/>
          <w:sz w:val="24"/>
          <w:szCs w:val="24"/>
          <w:u w:val="single"/>
        </w:rPr>
      </w:pPr>
      <w:proofErr w:type="spellStart"/>
      <w:r w:rsidRPr="00106BB3">
        <w:rPr>
          <w:rFonts w:ascii="Times New Roman" w:eastAsia="Times New Roman" w:hAnsi="Times New Roman"/>
          <w:sz w:val="24"/>
          <w:szCs w:val="24"/>
        </w:rPr>
        <w:t>Диагносностическая</w:t>
      </w:r>
      <w:proofErr w:type="spellEnd"/>
      <w:r w:rsidR="00A67BDD">
        <w:rPr>
          <w:rFonts w:ascii="Times New Roman" w:eastAsia="Times New Roman" w:hAnsi="Times New Roman"/>
          <w:sz w:val="24"/>
          <w:szCs w:val="24"/>
        </w:rPr>
        <w:t xml:space="preserve"> </w:t>
      </w:r>
      <w:r w:rsidRPr="00106BB3">
        <w:rPr>
          <w:rFonts w:ascii="Times New Roman" w:eastAsia="Times New Roman" w:hAnsi="Times New Roman"/>
          <w:sz w:val="24"/>
          <w:szCs w:val="24"/>
        </w:rPr>
        <w:t xml:space="preserve"> работа</w:t>
      </w:r>
      <w:r w:rsidR="00E0300F" w:rsidRPr="00106BB3">
        <w:rPr>
          <w:rFonts w:ascii="Times New Roman" w:eastAsia="Times New Roman" w:hAnsi="Times New Roman"/>
          <w:sz w:val="24"/>
          <w:szCs w:val="24"/>
        </w:rPr>
        <w:t xml:space="preserve"> представлен</w:t>
      </w:r>
      <w:r w:rsidRPr="00106BB3">
        <w:rPr>
          <w:rFonts w:ascii="Times New Roman" w:eastAsia="Times New Roman" w:hAnsi="Times New Roman"/>
          <w:sz w:val="24"/>
          <w:szCs w:val="24"/>
        </w:rPr>
        <w:t>а в виде тестовых заданий</w:t>
      </w:r>
    </w:p>
    <w:p w:rsidR="00A51656" w:rsidRPr="00106BB3" w:rsidRDefault="00A51656" w:rsidP="00E0300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06BB3">
        <w:rPr>
          <w:rFonts w:ascii="Times New Roman" w:hAnsi="Times New Roman"/>
          <w:sz w:val="24"/>
          <w:szCs w:val="24"/>
        </w:rPr>
        <w:t xml:space="preserve"> </w:t>
      </w:r>
      <w:r w:rsidR="00A67BDD" w:rsidRPr="00106BB3">
        <w:rPr>
          <w:rFonts w:ascii="Times New Roman" w:hAnsi="Times New Roman"/>
          <w:sz w:val="24"/>
          <w:szCs w:val="24"/>
        </w:rPr>
        <w:t>разработанных</w:t>
      </w:r>
      <w:r w:rsidRPr="00106BB3">
        <w:rPr>
          <w:rFonts w:ascii="Times New Roman" w:hAnsi="Times New Roman"/>
          <w:sz w:val="24"/>
          <w:szCs w:val="24"/>
        </w:rPr>
        <w:t xml:space="preserve"> в </w:t>
      </w:r>
      <w:r w:rsidR="00E0300F" w:rsidRPr="00106BB3">
        <w:rPr>
          <w:rFonts w:ascii="Times New Roman" w:hAnsi="Times New Roman"/>
          <w:sz w:val="24"/>
          <w:szCs w:val="24"/>
        </w:rPr>
        <w:t xml:space="preserve"> соответствии</w:t>
      </w:r>
      <w:r w:rsidRPr="00106BB3">
        <w:rPr>
          <w:rFonts w:ascii="Times New Roman" w:hAnsi="Times New Roman"/>
          <w:sz w:val="24"/>
          <w:szCs w:val="24"/>
        </w:rPr>
        <w:t xml:space="preserve"> с рабочей программой</w:t>
      </w:r>
      <w:r w:rsidR="00E0300F" w:rsidRPr="00106BB3">
        <w:rPr>
          <w:rFonts w:ascii="Times New Roman" w:hAnsi="Times New Roman"/>
          <w:sz w:val="24"/>
          <w:szCs w:val="24"/>
        </w:rPr>
        <w:t xml:space="preserve"> и  состоит из 3 вариантов по 30 вопросов.</w:t>
      </w:r>
    </w:p>
    <w:p w:rsidR="00A51656" w:rsidRPr="00106BB3" w:rsidRDefault="002B735F" w:rsidP="00835E49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106BB3">
        <w:rPr>
          <w:rFonts w:ascii="Times New Roman" w:hAnsi="Times New Roman"/>
          <w:sz w:val="24"/>
          <w:szCs w:val="24"/>
        </w:rPr>
        <w:t>Студентам предлагае</w:t>
      </w:r>
      <w:r w:rsidRPr="00106BB3">
        <w:rPr>
          <w:rFonts w:ascii="Times New Roman" w:hAnsi="Times New Roman"/>
          <w:bCs/>
          <w:sz w:val="24"/>
          <w:szCs w:val="24"/>
        </w:rPr>
        <w:t>т</w:t>
      </w:r>
      <w:r w:rsidRPr="00106BB3">
        <w:rPr>
          <w:rFonts w:ascii="Times New Roman" w:hAnsi="Times New Roman"/>
          <w:sz w:val="24"/>
          <w:szCs w:val="24"/>
        </w:rPr>
        <w:t>ся внимательно прочитать каждый вопрос и соответствующие  варианты ответов. Проанализировать все предлагаемые ответы и выбрать</w:t>
      </w:r>
      <w:r w:rsidR="00835E49" w:rsidRPr="00106BB3">
        <w:rPr>
          <w:rFonts w:ascii="Times New Roman" w:hAnsi="Times New Roman"/>
          <w:sz w:val="24"/>
          <w:szCs w:val="24"/>
        </w:rPr>
        <w:t xml:space="preserve"> правильный.</w:t>
      </w:r>
    </w:p>
    <w:p w:rsidR="00A51656" w:rsidRPr="00106BB3" w:rsidRDefault="00A51656" w:rsidP="00A51656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06BB3">
        <w:rPr>
          <w:rFonts w:ascii="Times New Roman" w:hAnsi="Times New Roman"/>
          <w:sz w:val="24"/>
          <w:szCs w:val="24"/>
        </w:rPr>
        <w:t xml:space="preserve">На выполнение работы отводится </w:t>
      </w:r>
      <w:r w:rsidR="00835E49" w:rsidRPr="00106BB3">
        <w:rPr>
          <w:rFonts w:ascii="Times New Roman" w:hAnsi="Times New Roman"/>
          <w:b/>
          <w:sz w:val="24"/>
          <w:szCs w:val="24"/>
        </w:rPr>
        <w:t>4</w:t>
      </w:r>
      <w:r w:rsidRPr="00106BB3">
        <w:rPr>
          <w:rFonts w:ascii="Times New Roman" w:hAnsi="Times New Roman"/>
          <w:b/>
          <w:sz w:val="24"/>
          <w:szCs w:val="24"/>
        </w:rPr>
        <w:t xml:space="preserve">0 </w:t>
      </w:r>
      <w:r w:rsidRPr="00106BB3">
        <w:rPr>
          <w:rFonts w:ascii="Times New Roman" w:hAnsi="Times New Roman"/>
          <w:sz w:val="24"/>
          <w:szCs w:val="24"/>
        </w:rPr>
        <w:t>минут.</w:t>
      </w:r>
    </w:p>
    <w:p w:rsidR="00A51656" w:rsidRPr="00106BB3" w:rsidRDefault="00A51656" w:rsidP="00A51656">
      <w:pPr>
        <w:pStyle w:val="a7"/>
        <w:spacing w:after="0" w:line="360" w:lineRule="auto"/>
        <w:ind w:left="-12"/>
        <w:rPr>
          <w:rFonts w:ascii="Times New Roman" w:hAnsi="Times New Roman" w:cs="Times New Roman"/>
          <w:sz w:val="24"/>
          <w:szCs w:val="24"/>
        </w:rPr>
      </w:pPr>
      <w:r w:rsidRPr="00106BB3">
        <w:rPr>
          <w:rFonts w:ascii="Times New Roman" w:hAnsi="Times New Roman" w:cs="Times New Roman"/>
          <w:sz w:val="24"/>
          <w:szCs w:val="24"/>
        </w:rPr>
        <w:t>Каждый правильный  тестовый ответ   оценивается в 1 балл</w:t>
      </w:r>
      <w:r w:rsidR="00835E49" w:rsidRPr="00106BB3">
        <w:rPr>
          <w:rFonts w:ascii="Times New Roman" w:hAnsi="Times New Roman" w:cs="Times New Roman"/>
          <w:sz w:val="24"/>
          <w:szCs w:val="24"/>
        </w:rPr>
        <w:t>.</w:t>
      </w:r>
      <w:r w:rsidRPr="00106BB3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41670D" w:rsidRPr="00106BB3" w:rsidRDefault="00AD57B4" w:rsidP="00AD57B4">
      <w:pPr>
        <w:ind w:firstLine="708"/>
        <w:rPr>
          <w:rFonts w:ascii="Times New Roman" w:hAnsi="Times New Roman"/>
          <w:sz w:val="24"/>
          <w:szCs w:val="24"/>
        </w:rPr>
      </w:pPr>
      <w:r w:rsidRPr="00106BB3">
        <w:rPr>
          <w:rFonts w:ascii="Times New Roman" w:hAnsi="Times New Roman"/>
          <w:sz w:val="24"/>
          <w:szCs w:val="24"/>
        </w:rPr>
        <w:t>Эт</w:t>
      </w:r>
      <w:r w:rsidR="00835E49" w:rsidRPr="00106BB3">
        <w:rPr>
          <w:rFonts w:ascii="Times New Roman" w:hAnsi="Times New Roman"/>
          <w:sz w:val="24"/>
          <w:szCs w:val="24"/>
        </w:rPr>
        <w:t>алоны ответов предлагаются</w:t>
      </w:r>
      <w:r w:rsidRPr="00106BB3">
        <w:rPr>
          <w:rFonts w:ascii="Times New Roman" w:hAnsi="Times New Roman"/>
          <w:sz w:val="24"/>
          <w:szCs w:val="24"/>
        </w:rPr>
        <w:t>.</w:t>
      </w:r>
    </w:p>
    <w:p w:rsidR="00AD57B4" w:rsidRPr="00106BB3" w:rsidRDefault="00AD57B4" w:rsidP="00AD57B4">
      <w:pPr>
        <w:ind w:firstLine="708"/>
        <w:rPr>
          <w:rFonts w:ascii="Times New Roman" w:hAnsi="Times New Roman"/>
          <w:sz w:val="24"/>
          <w:szCs w:val="24"/>
        </w:rPr>
      </w:pPr>
      <w:r w:rsidRPr="00106BB3">
        <w:rPr>
          <w:rFonts w:ascii="Times New Roman" w:hAnsi="Times New Roman"/>
          <w:sz w:val="24"/>
          <w:szCs w:val="24"/>
        </w:rPr>
        <w:t>Критерии оценки:</w:t>
      </w:r>
    </w:p>
    <w:p w:rsidR="00356E68" w:rsidRPr="00106BB3" w:rsidRDefault="00356E68" w:rsidP="00356E6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06BB3">
        <w:rPr>
          <w:rFonts w:ascii="Times New Roman" w:hAnsi="Times New Roman"/>
          <w:sz w:val="24"/>
          <w:szCs w:val="24"/>
        </w:rPr>
        <w:t>Оценка «пять» выставляется за набранные 26-30 баллов;</w:t>
      </w:r>
    </w:p>
    <w:p w:rsidR="00356E68" w:rsidRPr="00106BB3" w:rsidRDefault="00356E68" w:rsidP="00356E6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06BB3">
        <w:rPr>
          <w:rFonts w:ascii="Times New Roman" w:hAnsi="Times New Roman"/>
          <w:sz w:val="24"/>
          <w:szCs w:val="24"/>
        </w:rPr>
        <w:t>Оценка «четыре» − за 20-25 балла;</w:t>
      </w:r>
    </w:p>
    <w:p w:rsidR="00356E68" w:rsidRPr="00106BB3" w:rsidRDefault="00356E68" w:rsidP="00356E6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06BB3">
        <w:rPr>
          <w:rFonts w:ascii="Times New Roman" w:hAnsi="Times New Roman"/>
          <w:sz w:val="24"/>
          <w:szCs w:val="24"/>
        </w:rPr>
        <w:t>Оценка «три» − за  12-19 баллов;</w:t>
      </w:r>
    </w:p>
    <w:p w:rsidR="00356E68" w:rsidRPr="00106BB3" w:rsidRDefault="00356E68" w:rsidP="00356E68">
      <w:pPr>
        <w:rPr>
          <w:rFonts w:ascii="Times New Roman" w:hAnsi="Times New Roman"/>
          <w:sz w:val="24"/>
          <w:szCs w:val="24"/>
        </w:rPr>
      </w:pPr>
      <w:r w:rsidRPr="00106BB3">
        <w:rPr>
          <w:rFonts w:ascii="Times New Roman" w:hAnsi="Times New Roman"/>
          <w:sz w:val="24"/>
          <w:szCs w:val="24"/>
        </w:rPr>
        <w:t>Оценка «два» − за &lt; 11 баллов</w:t>
      </w:r>
    </w:p>
    <w:p w:rsidR="00106BB3" w:rsidRPr="00106BB3" w:rsidRDefault="00106BB3" w:rsidP="00356E68">
      <w:pPr>
        <w:rPr>
          <w:rFonts w:ascii="Times New Roman" w:hAnsi="Times New Roman"/>
          <w:sz w:val="24"/>
          <w:szCs w:val="24"/>
        </w:rPr>
      </w:pPr>
    </w:p>
    <w:p w:rsidR="00106BB3" w:rsidRPr="00106BB3" w:rsidRDefault="00106BB3" w:rsidP="00356E68">
      <w:pPr>
        <w:rPr>
          <w:rFonts w:ascii="Times New Roman" w:hAnsi="Times New Roman"/>
          <w:sz w:val="24"/>
          <w:szCs w:val="24"/>
        </w:rPr>
      </w:pPr>
    </w:p>
    <w:p w:rsidR="00106BB3" w:rsidRPr="00106BB3" w:rsidRDefault="00106BB3" w:rsidP="00356E68">
      <w:pPr>
        <w:rPr>
          <w:rFonts w:ascii="Times New Roman" w:hAnsi="Times New Roman"/>
          <w:sz w:val="24"/>
          <w:szCs w:val="24"/>
        </w:rPr>
      </w:pPr>
    </w:p>
    <w:p w:rsidR="00106BB3" w:rsidRPr="00106BB3" w:rsidRDefault="00106BB3" w:rsidP="00356E68">
      <w:pPr>
        <w:rPr>
          <w:rFonts w:ascii="Times New Roman" w:hAnsi="Times New Roman"/>
          <w:sz w:val="24"/>
          <w:szCs w:val="24"/>
        </w:rPr>
      </w:pPr>
    </w:p>
    <w:p w:rsidR="00106BB3" w:rsidRPr="00106BB3" w:rsidRDefault="00106BB3" w:rsidP="00356E68">
      <w:pPr>
        <w:rPr>
          <w:rFonts w:ascii="Times New Roman" w:hAnsi="Times New Roman"/>
          <w:sz w:val="24"/>
          <w:szCs w:val="24"/>
        </w:rPr>
      </w:pPr>
    </w:p>
    <w:p w:rsidR="00106BB3" w:rsidRPr="00106BB3" w:rsidRDefault="00106BB3" w:rsidP="00356E68">
      <w:pPr>
        <w:rPr>
          <w:rFonts w:ascii="Times New Roman" w:hAnsi="Times New Roman"/>
          <w:sz w:val="24"/>
          <w:szCs w:val="24"/>
        </w:rPr>
      </w:pPr>
    </w:p>
    <w:p w:rsidR="00106BB3" w:rsidRPr="00106BB3" w:rsidRDefault="00106BB3" w:rsidP="00356E68">
      <w:pPr>
        <w:rPr>
          <w:rFonts w:ascii="Times New Roman" w:hAnsi="Times New Roman"/>
          <w:sz w:val="24"/>
          <w:szCs w:val="24"/>
        </w:rPr>
      </w:pPr>
    </w:p>
    <w:p w:rsidR="00106BB3" w:rsidRPr="00106BB3" w:rsidRDefault="00106BB3" w:rsidP="00356E68">
      <w:pPr>
        <w:rPr>
          <w:rFonts w:ascii="Times New Roman" w:hAnsi="Times New Roman"/>
          <w:sz w:val="24"/>
          <w:szCs w:val="24"/>
        </w:rPr>
      </w:pPr>
    </w:p>
    <w:p w:rsidR="00106BB3" w:rsidRPr="00106BB3" w:rsidRDefault="00106BB3" w:rsidP="00356E68">
      <w:pPr>
        <w:rPr>
          <w:rFonts w:ascii="Times New Roman" w:hAnsi="Times New Roman"/>
          <w:sz w:val="24"/>
          <w:szCs w:val="24"/>
        </w:rPr>
      </w:pPr>
    </w:p>
    <w:p w:rsidR="00106BB3" w:rsidRPr="00106BB3" w:rsidRDefault="00106BB3" w:rsidP="00356E68">
      <w:pPr>
        <w:rPr>
          <w:rFonts w:ascii="Times New Roman" w:hAnsi="Times New Roman"/>
          <w:sz w:val="24"/>
          <w:szCs w:val="24"/>
        </w:rPr>
      </w:pPr>
    </w:p>
    <w:p w:rsidR="005E1E7C" w:rsidRDefault="005E1E7C" w:rsidP="00356E68">
      <w:pPr>
        <w:rPr>
          <w:rFonts w:ascii="Times New Roman" w:hAnsi="Times New Roman"/>
        </w:rPr>
      </w:pPr>
    </w:p>
    <w:p w:rsidR="005E1E7C" w:rsidRDefault="005E1E7C" w:rsidP="00356E68">
      <w:pPr>
        <w:rPr>
          <w:rFonts w:ascii="Times New Roman" w:hAnsi="Times New Roman"/>
        </w:rPr>
      </w:pPr>
    </w:p>
    <w:p w:rsidR="005E1E7C" w:rsidRDefault="005E1E7C" w:rsidP="00356E68">
      <w:pPr>
        <w:rPr>
          <w:rFonts w:ascii="Times New Roman" w:hAnsi="Times New Roman"/>
        </w:rPr>
      </w:pPr>
    </w:p>
    <w:p w:rsidR="00F3160E" w:rsidRDefault="00F3160E" w:rsidP="00356E68">
      <w:pPr>
        <w:rPr>
          <w:rFonts w:ascii="Times New Roman" w:hAnsi="Times New Roman"/>
        </w:rPr>
      </w:pPr>
    </w:p>
    <w:p w:rsidR="00F3160E" w:rsidRDefault="00F3160E" w:rsidP="00356E68">
      <w:pPr>
        <w:rPr>
          <w:rFonts w:ascii="Times New Roman" w:hAnsi="Times New Roman"/>
        </w:rPr>
      </w:pPr>
    </w:p>
    <w:p w:rsidR="00F3160E" w:rsidRDefault="00F3160E" w:rsidP="00356E68">
      <w:pPr>
        <w:rPr>
          <w:rFonts w:ascii="Times New Roman" w:hAnsi="Times New Roman"/>
        </w:rPr>
      </w:pPr>
    </w:p>
    <w:p w:rsidR="0073371E" w:rsidRPr="004F5712" w:rsidRDefault="0073371E" w:rsidP="004F5712">
      <w:pPr>
        <w:spacing w:after="0" w:line="240" w:lineRule="auto"/>
        <w:jc w:val="center"/>
        <w:rPr>
          <w:rFonts w:ascii="Times New Roman" w:hAnsi="Times New Roman"/>
          <w:b/>
        </w:rPr>
      </w:pPr>
      <w:r w:rsidRPr="004F5712">
        <w:rPr>
          <w:rFonts w:ascii="Times New Roman" w:hAnsi="Times New Roman"/>
          <w:b/>
        </w:rPr>
        <w:lastRenderedPageBreak/>
        <w:t xml:space="preserve">ТЕСТ ДИАГНОСТИЧЕСКИЙ </w:t>
      </w:r>
    </w:p>
    <w:p w:rsidR="0073371E" w:rsidRPr="004F5712" w:rsidRDefault="0073371E" w:rsidP="004F5712">
      <w:pPr>
        <w:spacing w:after="0" w:line="240" w:lineRule="auto"/>
        <w:jc w:val="center"/>
        <w:rPr>
          <w:rFonts w:ascii="Times New Roman" w:hAnsi="Times New Roman"/>
          <w:b/>
        </w:rPr>
      </w:pPr>
      <w:r w:rsidRPr="004F5712">
        <w:rPr>
          <w:rFonts w:ascii="Times New Roman" w:hAnsi="Times New Roman"/>
          <w:b/>
        </w:rPr>
        <w:t>по ОП «Материаловедение»</w:t>
      </w:r>
    </w:p>
    <w:p w:rsidR="0073371E" w:rsidRDefault="0073371E" w:rsidP="004F5712">
      <w:pPr>
        <w:spacing w:after="0" w:line="240" w:lineRule="auto"/>
        <w:jc w:val="center"/>
        <w:rPr>
          <w:rFonts w:ascii="Times New Roman" w:hAnsi="Times New Roman"/>
          <w:b/>
          <w:i/>
        </w:rPr>
      </w:pPr>
      <w:r w:rsidRPr="004F5712">
        <w:rPr>
          <w:rFonts w:ascii="Times New Roman" w:hAnsi="Times New Roman"/>
          <w:b/>
          <w:i/>
        </w:rPr>
        <w:t xml:space="preserve"> ВАРИАНТ №1</w:t>
      </w:r>
    </w:p>
    <w:p w:rsidR="004F5712" w:rsidRPr="008B0C9F" w:rsidRDefault="004F5712" w:rsidP="004F5712">
      <w:pPr>
        <w:spacing w:after="0" w:line="240" w:lineRule="auto"/>
        <w:jc w:val="center"/>
        <w:rPr>
          <w:b/>
          <w:i/>
        </w:rPr>
      </w:pPr>
    </w:p>
    <w:tbl>
      <w:tblPr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962"/>
        <w:gridCol w:w="4788"/>
      </w:tblGrid>
      <w:tr w:rsidR="0073371E" w:rsidRPr="0073371E" w:rsidTr="008E0D8F">
        <w:trPr>
          <w:trHeight w:val="142"/>
        </w:trPr>
        <w:tc>
          <w:tcPr>
            <w:tcW w:w="675" w:type="dxa"/>
          </w:tcPr>
          <w:p w:rsidR="0073371E" w:rsidRPr="0073371E" w:rsidRDefault="0073371E" w:rsidP="0073371E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73371E">
              <w:rPr>
                <w:rFonts w:ascii="Times New Roman" w:hAnsi="Times New Roman"/>
                <w:i/>
              </w:rPr>
              <w:t>№</w:t>
            </w:r>
          </w:p>
        </w:tc>
        <w:tc>
          <w:tcPr>
            <w:tcW w:w="4962" w:type="dxa"/>
          </w:tcPr>
          <w:p w:rsidR="0073371E" w:rsidRPr="0073371E" w:rsidRDefault="0073371E" w:rsidP="0073371E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73371E">
              <w:rPr>
                <w:rFonts w:ascii="Times New Roman" w:hAnsi="Times New Roman"/>
                <w:i/>
              </w:rPr>
              <w:t>Вопрос</w:t>
            </w:r>
          </w:p>
        </w:tc>
        <w:tc>
          <w:tcPr>
            <w:tcW w:w="4788" w:type="dxa"/>
          </w:tcPr>
          <w:p w:rsidR="0073371E" w:rsidRPr="0073371E" w:rsidRDefault="0073371E" w:rsidP="0073371E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73371E">
              <w:rPr>
                <w:rFonts w:ascii="Times New Roman" w:hAnsi="Times New Roman"/>
                <w:i/>
              </w:rPr>
              <w:t>Варианты ответов</w:t>
            </w:r>
          </w:p>
        </w:tc>
      </w:tr>
      <w:tr w:rsidR="0073371E" w:rsidRPr="0073371E" w:rsidTr="008E0D8F">
        <w:trPr>
          <w:trHeight w:val="142"/>
        </w:trPr>
        <w:tc>
          <w:tcPr>
            <w:tcW w:w="675" w:type="dxa"/>
          </w:tcPr>
          <w:p w:rsidR="0073371E" w:rsidRPr="0073371E" w:rsidRDefault="0073371E" w:rsidP="00F22F8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62" w:type="dxa"/>
            <w:vAlign w:val="center"/>
          </w:tcPr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Явление, при котором вещества, состоящие из одного и того же элемента, имеют разные свойства, называется:</w:t>
            </w:r>
          </w:p>
        </w:tc>
        <w:tc>
          <w:tcPr>
            <w:tcW w:w="4788" w:type="dxa"/>
          </w:tcPr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1.Аллотропией</w:t>
            </w: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2.Кристаллизацией</w:t>
            </w: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3.Сплавом</w:t>
            </w:r>
          </w:p>
        </w:tc>
      </w:tr>
      <w:tr w:rsidR="0073371E" w:rsidRPr="0073371E" w:rsidTr="008E0D8F">
        <w:trPr>
          <w:trHeight w:val="142"/>
        </w:trPr>
        <w:tc>
          <w:tcPr>
            <w:tcW w:w="675" w:type="dxa"/>
          </w:tcPr>
          <w:p w:rsidR="0073371E" w:rsidRPr="0073371E" w:rsidRDefault="0073371E" w:rsidP="00F22F8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62" w:type="dxa"/>
            <w:vAlign w:val="center"/>
          </w:tcPr>
          <w:p w:rsidR="0073371E" w:rsidRPr="0073371E" w:rsidRDefault="0073371E" w:rsidP="0073371E">
            <w:pPr>
              <w:shd w:val="clear" w:color="auto" w:fill="FFFFFF"/>
              <w:spacing w:before="168" w:after="0" w:line="240" w:lineRule="auto"/>
              <w:ind w:left="5" w:right="34"/>
              <w:jc w:val="both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  <w:color w:val="000000"/>
                <w:spacing w:val="-3"/>
              </w:rPr>
              <w:t>Как называют металлы с температурой плавления выше температуры плавления железа?</w:t>
            </w:r>
          </w:p>
        </w:tc>
        <w:tc>
          <w:tcPr>
            <w:tcW w:w="4788" w:type="dxa"/>
          </w:tcPr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  <w:color w:val="000000"/>
                <w:spacing w:val="-1"/>
              </w:rPr>
            </w:pPr>
            <w:r w:rsidRPr="0073371E">
              <w:rPr>
                <w:rFonts w:ascii="Times New Roman" w:hAnsi="Times New Roman"/>
                <w:color w:val="000000"/>
                <w:spacing w:val="-1"/>
              </w:rPr>
              <w:t xml:space="preserve">1.Тугоплавкими. </w:t>
            </w: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  <w:color w:val="000000"/>
                <w:spacing w:val="-1"/>
              </w:rPr>
            </w:pPr>
            <w:r w:rsidRPr="0073371E">
              <w:rPr>
                <w:rFonts w:ascii="Times New Roman" w:hAnsi="Times New Roman"/>
                <w:color w:val="000000"/>
                <w:spacing w:val="-1"/>
              </w:rPr>
              <w:t xml:space="preserve">2. Благородными. </w:t>
            </w: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  <w:color w:val="000000"/>
                <w:spacing w:val="-1"/>
              </w:rPr>
            </w:pPr>
            <w:r w:rsidRPr="0073371E">
              <w:rPr>
                <w:rFonts w:ascii="Times New Roman" w:hAnsi="Times New Roman"/>
                <w:color w:val="000000"/>
                <w:spacing w:val="-1"/>
              </w:rPr>
              <w:t xml:space="preserve">3. Черными. </w:t>
            </w: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  <w:color w:val="000000"/>
                <w:spacing w:val="-1"/>
              </w:rPr>
              <w:t>4. Редкоземельными</w:t>
            </w:r>
          </w:p>
        </w:tc>
      </w:tr>
      <w:tr w:rsidR="0073371E" w:rsidRPr="0073371E" w:rsidTr="008E0D8F">
        <w:trPr>
          <w:trHeight w:val="142"/>
        </w:trPr>
        <w:tc>
          <w:tcPr>
            <w:tcW w:w="675" w:type="dxa"/>
          </w:tcPr>
          <w:p w:rsidR="0073371E" w:rsidRPr="0073371E" w:rsidRDefault="0073371E" w:rsidP="00F22F8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62" w:type="dxa"/>
            <w:vAlign w:val="center"/>
          </w:tcPr>
          <w:p w:rsidR="0073371E" w:rsidRPr="0073371E" w:rsidRDefault="0073371E" w:rsidP="0073371E">
            <w:pPr>
              <w:shd w:val="clear" w:color="auto" w:fill="FFFFFF"/>
              <w:spacing w:before="139" w:after="0" w:line="240" w:lineRule="auto"/>
              <w:ind w:left="24" w:right="5"/>
              <w:jc w:val="both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  <w:color w:val="000000"/>
                <w:spacing w:val="-2"/>
              </w:rPr>
              <w:t>Как называется свойство, состоящее в способности вещества сущест</w:t>
            </w:r>
            <w:r w:rsidRPr="0073371E">
              <w:rPr>
                <w:rFonts w:ascii="Times New Roman" w:hAnsi="Times New Roman"/>
                <w:color w:val="000000"/>
                <w:spacing w:val="-2"/>
              </w:rPr>
              <w:softHyphen/>
            </w:r>
            <w:r w:rsidRPr="0073371E">
              <w:rPr>
                <w:rFonts w:ascii="Times New Roman" w:hAnsi="Times New Roman"/>
                <w:color w:val="000000"/>
                <w:spacing w:val="-1"/>
              </w:rPr>
              <w:t>вовать в различных кристаллических модификациях?</w:t>
            </w:r>
          </w:p>
        </w:tc>
        <w:tc>
          <w:tcPr>
            <w:tcW w:w="4788" w:type="dxa"/>
          </w:tcPr>
          <w:p w:rsidR="0073371E" w:rsidRPr="0073371E" w:rsidRDefault="0073371E" w:rsidP="0073371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73371E">
              <w:rPr>
                <w:rFonts w:ascii="Times New Roman" w:hAnsi="Times New Roman"/>
                <w:color w:val="000000"/>
                <w:spacing w:val="-2"/>
              </w:rPr>
              <w:t>1.Полиморфизм</w:t>
            </w:r>
          </w:p>
          <w:p w:rsidR="0073371E" w:rsidRPr="0073371E" w:rsidRDefault="0073371E" w:rsidP="0073371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73371E">
              <w:rPr>
                <w:rFonts w:ascii="Times New Roman" w:hAnsi="Times New Roman"/>
                <w:color w:val="000000"/>
                <w:spacing w:val="-2"/>
              </w:rPr>
              <w:t xml:space="preserve">2. Изомерия. </w:t>
            </w:r>
          </w:p>
          <w:p w:rsidR="0073371E" w:rsidRPr="0073371E" w:rsidRDefault="0073371E" w:rsidP="0073371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73371E">
              <w:rPr>
                <w:rFonts w:ascii="Times New Roman" w:hAnsi="Times New Roman"/>
                <w:color w:val="000000"/>
                <w:spacing w:val="-2"/>
              </w:rPr>
              <w:t xml:space="preserve">3. Анизотропия. </w:t>
            </w:r>
          </w:p>
          <w:p w:rsidR="0073371E" w:rsidRPr="0073371E" w:rsidRDefault="0073371E" w:rsidP="0073371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73371E">
              <w:rPr>
                <w:rFonts w:ascii="Times New Roman" w:hAnsi="Times New Roman"/>
                <w:color w:val="000000"/>
                <w:spacing w:val="-2"/>
              </w:rPr>
              <w:t>4.Текстура</w:t>
            </w:r>
          </w:p>
        </w:tc>
      </w:tr>
      <w:tr w:rsidR="0073371E" w:rsidRPr="0073371E" w:rsidTr="008E0D8F">
        <w:trPr>
          <w:trHeight w:val="142"/>
        </w:trPr>
        <w:tc>
          <w:tcPr>
            <w:tcW w:w="675" w:type="dxa"/>
          </w:tcPr>
          <w:p w:rsidR="0073371E" w:rsidRPr="0073371E" w:rsidRDefault="0073371E" w:rsidP="00F22F8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62" w:type="dxa"/>
            <w:vAlign w:val="center"/>
          </w:tcPr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Способность металлов увеличивать свои размеры при нагревании, называется:</w:t>
            </w:r>
          </w:p>
        </w:tc>
        <w:tc>
          <w:tcPr>
            <w:tcW w:w="4788" w:type="dxa"/>
          </w:tcPr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1.Теплоемкостью</w:t>
            </w: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2.Плавлением</w:t>
            </w: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3 Тепловое (термическое) расширение</w:t>
            </w:r>
          </w:p>
        </w:tc>
      </w:tr>
      <w:tr w:rsidR="0073371E" w:rsidRPr="0073371E" w:rsidTr="008E0D8F">
        <w:trPr>
          <w:trHeight w:val="142"/>
        </w:trPr>
        <w:tc>
          <w:tcPr>
            <w:tcW w:w="675" w:type="dxa"/>
          </w:tcPr>
          <w:p w:rsidR="0073371E" w:rsidRPr="0073371E" w:rsidRDefault="0073371E" w:rsidP="00F22F8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4962" w:type="dxa"/>
            <w:vAlign w:val="center"/>
          </w:tcPr>
          <w:p w:rsidR="0073371E" w:rsidRPr="0073371E" w:rsidRDefault="0073371E" w:rsidP="0073371E">
            <w:pPr>
              <w:shd w:val="clear" w:color="auto" w:fill="FFFFFF"/>
              <w:spacing w:before="240"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  <w:color w:val="000000"/>
                <w:spacing w:val="-1"/>
              </w:rPr>
              <w:t>Чем определяется форма зерен металла?</w:t>
            </w:r>
          </w:p>
          <w:p w:rsidR="0073371E" w:rsidRPr="0073371E" w:rsidRDefault="0073371E" w:rsidP="0073371E">
            <w:pPr>
              <w:shd w:val="clear" w:color="auto" w:fill="FFFFFF"/>
              <w:spacing w:after="0" w:line="240" w:lineRule="auto"/>
              <w:ind w:left="10" w:right="10" w:firstLine="418"/>
              <w:jc w:val="both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  <w:color w:val="000000"/>
                <w:spacing w:val="5"/>
              </w:rPr>
              <w:t xml:space="preserve"> </w:t>
            </w: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4788" w:type="dxa"/>
          </w:tcPr>
          <w:p w:rsidR="0073371E" w:rsidRPr="0073371E" w:rsidRDefault="0073371E" w:rsidP="0073371E">
            <w:pPr>
              <w:shd w:val="clear" w:color="auto" w:fill="FFFFFF"/>
              <w:spacing w:after="0" w:line="240" w:lineRule="auto"/>
              <w:ind w:left="10" w:right="10"/>
              <w:rPr>
                <w:rFonts w:ascii="Times New Roman" w:hAnsi="Times New Roman"/>
                <w:color w:val="000000"/>
                <w:spacing w:val="5"/>
              </w:rPr>
            </w:pPr>
            <w:r w:rsidRPr="0073371E">
              <w:rPr>
                <w:rFonts w:ascii="Times New Roman" w:hAnsi="Times New Roman"/>
                <w:color w:val="000000"/>
                <w:spacing w:val="5"/>
              </w:rPr>
              <w:t>1.Условиями столкновения растущих зародышей правильной формы</w:t>
            </w:r>
          </w:p>
          <w:p w:rsidR="0073371E" w:rsidRPr="0073371E" w:rsidRDefault="0073371E" w:rsidP="0073371E">
            <w:pPr>
              <w:shd w:val="clear" w:color="auto" w:fill="FFFFFF"/>
              <w:spacing w:after="0" w:line="240" w:lineRule="auto"/>
              <w:ind w:left="10" w:right="10"/>
              <w:rPr>
                <w:rFonts w:ascii="Times New Roman" w:hAnsi="Times New Roman"/>
                <w:color w:val="000000"/>
                <w:spacing w:val="-1"/>
              </w:rPr>
            </w:pPr>
            <w:r w:rsidRPr="0073371E">
              <w:rPr>
                <w:rFonts w:ascii="Times New Roman" w:hAnsi="Times New Roman"/>
                <w:color w:val="000000"/>
                <w:spacing w:val="-1"/>
              </w:rPr>
              <w:t>2. Формой частиц нерастворимых примесей, на которых протекает кристаллиза</w:t>
            </w:r>
            <w:r w:rsidRPr="0073371E">
              <w:rPr>
                <w:rFonts w:ascii="Times New Roman" w:hAnsi="Times New Roman"/>
                <w:color w:val="000000"/>
                <w:spacing w:val="-1"/>
              </w:rPr>
              <w:softHyphen/>
              <w:t xml:space="preserve">ция. </w:t>
            </w:r>
          </w:p>
          <w:p w:rsidR="0073371E" w:rsidRPr="0073371E" w:rsidRDefault="0073371E" w:rsidP="0073371E">
            <w:pPr>
              <w:shd w:val="clear" w:color="auto" w:fill="FFFFFF"/>
              <w:spacing w:after="0" w:line="240" w:lineRule="auto"/>
              <w:ind w:left="10" w:right="10"/>
              <w:rPr>
                <w:rFonts w:ascii="Times New Roman" w:hAnsi="Times New Roman"/>
                <w:color w:val="000000"/>
                <w:spacing w:val="-1"/>
              </w:rPr>
            </w:pPr>
            <w:r w:rsidRPr="0073371E">
              <w:rPr>
                <w:rFonts w:ascii="Times New Roman" w:hAnsi="Times New Roman"/>
                <w:color w:val="000000"/>
                <w:spacing w:val="-1"/>
              </w:rPr>
              <w:t xml:space="preserve">3. Интенсивностью тепловых потоков. </w:t>
            </w:r>
          </w:p>
          <w:p w:rsidR="0073371E" w:rsidRPr="0073371E" w:rsidRDefault="0073371E" w:rsidP="0073371E">
            <w:pPr>
              <w:shd w:val="clear" w:color="auto" w:fill="FFFFFF"/>
              <w:spacing w:after="0" w:line="240" w:lineRule="auto"/>
              <w:ind w:left="10" w:right="10"/>
              <w:rPr>
                <w:rFonts w:ascii="Times New Roman" w:hAnsi="Times New Roman"/>
                <w:color w:val="000000"/>
                <w:spacing w:val="-1"/>
              </w:rPr>
            </w:pPr>
            <w:r w:rsidRPr="0073371E">
              <w:rPr>
                <w:rFonts w:ascii="Times New Roman" w:hAnsi="Times New Roman"/>
                <w:color w:val="000000"/>
                <w:spacing w:val="-1"/>
              </w:rPr>
              <w:t>4. Формой кристаллических заро</w:t>
            </w:r>
            <w:r w:rsidRPr="0073371E">
              <w:rPr>
                <w:rFonts w:ascii="Times New Roman" w:hAnsi="Times New Roman"/>
                <w:color w:val="000000"/>
                <w:spacing w:val="-1"/>
              </w:rPr>
              <w:softHyphen/>
            </w:r>
            <w:r w:rsidRPr="0073371E">
              <w:rPr>
                <w:rFonts w:ascii="Times New Roman" w:hAnsi="Times New Roman"/>
                <w:color w:val="000000"/>
                <w:spacing w:val="-4"/>
              </w:rPr>
              <w:t>дышей.</w:t>
            </w:r>
          </w:p>
        </w:tc>
      </w:tr>
      <w:tr w:rsidR="0073371E" w:rsidRPr="0073371E" w:rsidTr="008E0D8F">
        <w:trPr>
          <w:trHeight w:val="142"/>
        </w:trPr>
        <w:tc>
          <w:tcPr>
            <w:tcW w:w="675" w:type="dxa"/>
          </w:tcPr>
          <w:p w:rsidR="0073371E" w:rsidRPr="0073371E" w:rsidRDefault="0073371E" w:rsidP="00F22F8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4962" w:type="dxa"/>
            <w:vAlign w:val="center"/>
          </w:tcPr>
          <w:p w:rsidR="0073371E" w:rsidRPr="0073371E" w:rsidRDefault="0073371E" w:rsidP="0073371E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  <w:color w:val="000000"/>
              </w:rPr>
              <w:t>Что называют конструктивной прочностью материала?</w:t>
            </w:r>
          </w:p>
          <w:p w:rsidR="0073371E" w:rsidRPr="0073371E" w:rsidRDefault="0073371E" w:rsidP="0073371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3371E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4788" w:type="dxa"/>
          </w:tcPr>
          <w:p w:rsidR="0073371E" w:rsidRPr="0073371E" w:rsidRDefault="0073371E" w:rsidP="00F22F83">
            <w:pPr>
              <w:pStyle w:val="a9"/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73371E">
              <w:rPr>
                <w:color w:val="000000"/>
                <w:sz w:val="22"/>
                <w:szCs w:val="22"/>
              </w:rPr>
              <w:t xml:space="preserve">Способность противостоять усталости. </w:t>
            </w:r>
          </w:p>
          <w:p w:rsidR="0073371E" w:rsidRPr="0073371E" w:rsidRDefault="0073371E" w:rsidP="00F22F83">
            <w:pPr>
              <w:pStyle w:val="a9"/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73371E">
              <w:rPr>
                <w:color w:val="000000"/>
                <w:sz w:val="22"/>
                <w:szCs w:val="22"/>
              </w:rPr>
              <w:t xml:space="preserve"> Способность работать в по</w:t>
            </w:r>
            <w:r w:rsidRPr="0073371E">
              <w:rPr>
                <w:color w:val="000000"/>
                <w:sz w:val="22"/>
                <w:szCs w:val="22"/>
              </w:rPr>
              <w:softHyphen/>
              <w:t>врежденном состоянии после образования трещины.</w:t>
            </w:r>
          </w:p>
          <w:p w:rsidR="0073371E" w:rsidRPr="0073371E" w:rsidRDefault="0073371E" w:rsidP="00F22F83">
            <w:pPr>
              <w:pStyle w:val="a9"/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73371E">
              <w:rPr>
                <w:color w:val="000000"/>
                <w:sz w:val="22"/>
                <w:szCs w:val="22"/>
              </w:rPr>
              <w:t>Способность сопротив</w:t>
            </w:r>
            <w:r w:rsidRPr="0073371E">
              <w:rPr>
                <w:color w:val="000000"/>
                <w:sz w:val="22"/>
                <w:szCs w:val="22"/>
              </w:rPr>
              <w:softHyphen/>
              <w:t>ляться развитию постепенного разрушения, обеспечивая работоспособность де</w:t>
            </w:r>
            <w:r w:rsidRPr="0073371E">
              <w:rPr>
                <w:color w:val="000000"/>
                <w:sz w:val="22"/>
                <w:szCs w:val="22"/>
              </w:rPr>
              <w:softHyphen/>
              <w:t xml:space="preserve">талей в течение заданного времени. </w:t>
            </w:r>
          </w:p>
          <w:p w:rsidR="0073371E" w:rsidRPr="0073371E" w:rsidRDefault="0073371E" w:rsidP="00F22F83">
            <w:pPr>
              <w:pStyle w:val="a9"/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73371E"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73371E">
              <w:rPr>
                <w:color w:val="000000"/>
                <w:sz w:val="22"/>
                <w:szCs w:val="22"/>
              </w:rPr>
              <w:t>Комплекс механических свойств, обеспе</w:t>
            </w:r>
            <w:r w:rsidRPr="0073371E">
              <w:rPr>
                <w:color w:val="000000"/>
                <w:sz w:val="22"/>
                <w:szCs w:val="22"/>
              </w:rPr>
              <w:softHyphen/>
              <w:t>чивающих надежную и длительную работу в условиях эксплуатации.</w:t>
            </w:r>
          </w:p>
        </w:tc>
      </w:tr>
      <w:tr w:rsidR="0073371E" w:rsidRPr="0073371E" w:rsidTr="008E0D8F">
        <w:trPr>
          <w:trHeight w:val="142"/>
        </w:trPr>
        <w:tc>
          <w:tcPr>
            <w:tcW w:w="675" w:type="dxa"/>
          </w:tcPr>
          <w:p w:rsidR="0073371E" w:rsidRPr="0073371E" w:rsidRDefault="0073371E" w:rsidP="00F22F8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62" w:type="dxa"/>
            <w:vAlign w:val="center"/>
          </w:tcPr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Явление разрушения металлов под действием окружающей среды, называется:</w:t>
            </w:r>
          </w:p>
        </w:tc>
        <w:tc>
          <w:tcPr>
            <w:tcW w:w="4788" w:type="dxa"/>
          </w:tcPr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1.Жаростойкостью</w:t>
            </w: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2.Жаропрочностью</w:t>
            </w: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3.Коррозией</w:t>
            </w:r>
          </w:p>
        </w:tc>
      </w:tr>
      <w:tr w:rsidR="0073371E" w:rsidRPr="0073371E" w:rsidTr="008E0D8F">
        <w:trPr>
          <w:trHeight w:val="142"/>
        </w:trPr>
        <w:tc>
          <w:tcPr>
            <w:tcW w:w="675" w:type="dxa"/>
          </w:tcPr>
          <w:p w:rsidR="0073371E" w:rsidRPr="0073371E" w:rsidRDefault="0073371E" w:rsidP="00F22F8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62" w:type="dxa"/>
            <w:vAlign w:val="center"/>
          </w:tcPr>
          <w:p w:rsidR="0073371E" w:rsidRPr="0073371E" w:rsidRDefault="0073371E" w:rsidP="0073371E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  <w:color w:val="000000"/>
              </w:rPr>
              <w:t>Какое свойство материала называют выносливостью?</w:t>
            </w: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73371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4788" w:type="dxa"/>
          </w:tcPr>
          <w:p w:rsidR="0073371E" w:rsidRPr="0073371E" w:rsidRDefault="0073371E" w:rsidP="0073371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3371E">
              <w:rPr>
                <w:rFonts w:ascii="Times New Roman" w:hAnsi="Times New Roman"/>
                <w:color w:val="000000"/>
              </w:rPr>
              <w:t>1.  Способность сопротивляться развитию постепенного разрушения, обес</w:t>
            </w:r>
            <w:r w:rsidRPr="0073371E">
              <w:rPr>
                <w:rFonts w:ascii="Times New Roman" w:hAnsi="Times New Roman"/>
                <w:color w:val="000000"/>
              </w:rPr>
              <w:softHyphen/>
              <w:t xml:space="preserve">печивая работоспособность деталей в течение заданного времени. </w:t>
            </w:r>
          </w:p>
          <w:p w:rsidR="0073371E" w:rsidRPr="0073371E" w:rsidRDefault="0073371E" w:rsidP="0073371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3371E">
              <w:rPr>
                <w:rFonts w:ascii="Times New Roman" w:hAnsi="Times New Roman"/>
                <w:color w:val="000000"/>
              </w:rPr>
              <w:t>2.  Способ</w:t>
            </w:r>
            <w:r w:rsidRPr="0073371E">
              <w:rPr>
                <w:rFonts w:ascii="Times New Roman" w:hAnsi="Times New Roman"/>
                <w:color w:val="000000"/>
              </w:rPr>
              <w:softHyphen/>
              <w:t>ность противостоять усталости.</w:t>
            </w: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  <w:color w:val="000000"/>
              </w:rPr>
              <w:t xml:space="preserve"> 3. Способность работать в поврежденном со</w:t>
            </w:r>
            <w:r w:rsidRPr="0073371E">
              <w:rPr>
                <w:rFonts w:ascii="Times New Roman" w:hAnsi="Times New Roman"/>
                <w:color w:val="000000"/>
              </w:rPr>
              <w:softHyphen/>
              <w:t xml:space="preserve">стоянии после образования трещины. </w:t>
            </w:r>
            <w:r w:rsidRPr="0073371E">
              <w:rPr>
                <w:rFonts w:ascii="Times New Roman" w:hAnsi="Times New Roman"/>
                <w:color w:val="000000"/>
                <w:lang w:val="en-US"/>
              </w:rPr>
              <w:t>D</w:t>
            </w:r>
            <w:r w:rsidRPr="0073371E">
              <w:rPr>
                <w:rFonts w:ascii="Times New Roman" w:hAnsi="Times New Roman"/>
                <w:color w:val="000000"/>
              </w:rPr>
              <w:t>) Способность противостоять хрупкому разрушению</w:t>
            </w:r>
          </w:p>
        </w:tc>
      </w:tr>
      <w:tr w:rsidR="0073371E" w:rsidRPr="0073371E" w:rsidTr="008E0D8F">
        <w:trPr>
          <w:trHeight w:val="1769"/>
        </w:trPr>
        <w:tc>
          <w:tcPr>
            <w:tcW w:w="675" w:type="dxa"/>
          </w:tcPr>
          <w:p w:rsidR="0073371E" w:rsidRPr="0073371E" w:rsidRDefault="0073371E" w:rsidP="00F22F8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62" w:type="dxa"/>
            <w:vAlign w:val="center"/>
          </w:tcPr>
          <w:p w:rsidR="0073371E" w:rsidRPr="0073371E" w:rsidRDefault="0073371E" w:rsidP="0073371E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  <w:color w:val="000000"/>
              </w:rPr>
              <w:t>Что такое порог хладноломкости?</w:t>
            </w: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3371E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4788" w:type="dxa"/>
          </w:tcPr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3371E">
              <w:rPr>
                <w:rFonts w:ascii="Times New Roman" w:hAnsi="Times New Roman"/>
                <w:color w:val="000000"/>
              </w:rPr>
              <w:t>1. Максимальная ударная вязкость при температурах хрупкого состояния.</w:t>
            </w: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3371E">
              <w:rPr>
                <w:rFonts w:ascii="Times New Roman" w:hAnsi="Times New Roman"/>
                <w:color w:val="000000"/>
              </w:rPr>
              <w:t xml:space="preserve"> 2. Максимальная прочность при температурах хрупкого состояния.</w:t>
            </w: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3371E">
              <w:rPr>
                <w:rFonts w:ascii="Times New Roman" w:hAnsi="Times New Roman"/>
                <w:color w:val="000000"/>
              </w:rPr>
              <w:t xml:space="preserve"> 3.Относи</w:t>
            </w:r>
            <w:r w:rsidRPr="0073371E">
              <w:rPr>
                <w:rFonts w:ascii="Times New Roman" w:hAnsi="Times New Roman"/>
                <w:color w:val="000000"/>
              </w:rPr>
              <w:softHyphen/>
              <w:t>тельное снижение ударной вязкости при переходе из вязкого состояния в хруп</w:t>
            </w:r>
            <w:r w:rsidRPr="0073371E">
              <w:rPr>
                <w:rFonts w:ascii="Times New Roman" w:hAnsi="Times New Roman"/>
                <w:color w:val="000000"/>
              </w:rPr>
              <w:softHyphen/>
              <w:t>кое.</w:t>
            </w: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3371E">
              <w:rPr>
                <w:rFonts w:ascii="Times New Roman" w:hAnsi="Times New Roman"/>
                <w:color w:val="000000"/>
              </w:rPr>
              <w:t xml:space="preserve">4.Температура перехода в хрупкое состояние.  </w:t>
            </w:r>
          </w:p>
        </w:tc>
      </w:tr>
      <w:tr w:rsidR="0073371E" w:rsidRPr="0073371E" w:rsidTr="008E0D8F">
        <w:trPr>
          <w:trHeight w:val="142"/>
        </w:trPr>
        <w:tc>
          <w:tcPr>
            <w:tcW w:w="675" w:type="dxa"/>
          </w:tcPr>
          <w:p w:rsidR="0073371E" w:rsidRPr="0073371E" w:rsidRDefault="0073371E" w:rsidP="00F22F8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62" w:type="dxa"/>
            <w:vAlign w:val="center"/>
          </w:tcPr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Какой греческой буквой обозначается предел прочности?</w:t>
            </w:r>
          </w:p>
        </w:tc>
        <w:tc>
          <w:tcPr>
            <w:tcW w:w="4788" w:type="dxa"/>
          </w:tcPr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1.σ («сигма»)</w:t>
            </w: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2.ψ («пси»)</w:t>
            </w: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3.τ («тау»)</w:t>
            </w:r>
          </w:p>
        </w:tc>
      </w:tr>
      <w:tr w:rsidR="0073371E" w:rsidRPr="0073371E" w:rsidTr="008E0D8F">
        <w:trPr>
          <w:trHeight w:val="142"/>
        </w:trPr>
        <w:tc>
          <w:tcPr>
            <w:tcW w:w="675" w:type="dxa"/>
          </w:tcPr>
          <w:p w:rsidR="0073371E" w:rsidRPr="0073371E" w:rsidRDefault="0073371E" w:rsidP="00F22F8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62" w:type="dxa"/>
            <w:vAlign w:val="center"/>
          </w:tcPr>
          <w:p w:rsidR="0073371E" w:rsidRPr="0073371E" w:rsidRDefault="0073371E" w:rsidP="0073371E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  <w:color w:val="000000"/>
              </w:rPr>
              <w:t>Какая из структурных составляющих железоуглеродистых сплавов обладает наибольшей твердостью?</w:t>
            </w:r>
          </w:p>
        </w:tc>
        <w:tc>
          <w:tcPr>
            <w:tcW w:w="4788" w:type="dxa"/>
          </w:tcPr>
          <w:p w:rsidR="0073371E" w:rsidRPr="0073371E" w:rsidRDefault="0073371E" w:rsidP="00F22F83">
            <w:pPr>
              <w:pStyle w:val="a9"/>
              <w:numPr>
                <w:ilvl w:val="0"/>
                <w:numId w:val="7"/>
              </w:numPr>
              <w:spacing w:before="240"/>
              <w:rPr>
                <w:sz w:val="22"/>
                <w:szCs w:val="22"/>
              </w:rPr>
            </w:pPr>
            <w:r w:rsidRPr="0073371E">
              <w:rPr>
                <w:color w:val="000000"/>
                <w:sz w:val="22"/>
                <w:szCs w:val="22"/>
              </w:rPr>
              <w:t>Аустенит.</w:t>
            </w:r>
          </w:p>
          <w:p w:rsidR="0073371E" w:rsidRPr="0073371E" w:rsidRDefault="0073371E" w:rsidP="00F22F83">
            <w:pPr>
              <w:pStyle w:val="a9"/>
              <w:numPr>
                <w:ilvl w:val="0"/>
                <w:numId w:val="7"/>
              </w:numPr>
              <w:spacing w:before="240"/>
              <w:rPr>
                <w:sz w:val="22"/>
                <w:szCs w:val="22"/>
              </w:rPr>
            </w:pPr>
            <w:r w:rsidRPr="0073371E">
              <w:rPr>
                <w:color w:val="000000"/>
                <w:sz w:val="22"/>
                <w:szCs w:val="22"/>
              </w:rPr>
              <w:t xml:space="preserve"> Перлит. </w:t>
            </w:r>
          </w:p>
          <w:p w:rsidR="0073371E" w:rsidRPr="0073371E" w:rsidRDefault="0073371E" w:rsidP="00F22F83">
            <w:pPr>
              <w:pStyle w:val="a9"/>
              <w:numPr>
                <w:ilvl w:val="0"/>
                <w:numId w:val="7"/>
              </w:numPr>
              <w:spacing w:before="240"/>
              <w:rPr>
                <w:sz w:val="22"/>
                <w:szCs w:val="22"/>
              </w:rPr>
            </w:pPr>
            <w:r w:rsidRPr="0073371E">
              <w:rPr>
                <w:color w:val="000000"/>
                <w:sz w:val="22"/>
                <w:szCs w:val="22"/>
              </w:rPr>
              <w:t xml:space="preserve"> Феррит. </w:t>
            </w:r>
          </w:p>
          <w:p w:rsidR="0073371E" w:rsidRPr="0073371E" w:rsidRDefault="0073371E" w:rsidP="00F22F83">
            <w:pPr>
              <w:pStyle w:val="a9"/>
              <w:numPr>
                <w:ilvl w:val="0"/>
                <w:numId w:val="7"/>
              </w:numPr>
              <w:spacing w:before="240"/>
              <w:rPr>
                <w:sz w:val="22"/>
                <w:szCs w:val="22"/>
              </w:rPr>
            </w:pPr>
            <w:r w:rsidRPr="0073371E">
              <w:rPr>
                <w:color w:val="000000"/>
                <w:sz w:val="22"/>
                <w:szCs w:val="22"/>
              </w:rPr>
              <w:t xml:space="preserve"> Цементит</w:t>
            </w:r>
          </w:p>
        </w:tc>
      </w:tr>
      <w:tr w:rsidR="0073371E" w:rsidRPr="0073371E" w:rsidTr="008E0D8F">
        <w:trPr>
          <w:trHeight w:val="142"/>
        </w:trPr>
        <w:tc>
          <w:tcPr>
            <w:tcW w:w="675" w:type="dxa"/>
          </w:tcPr>
          <w:p w:rsidR="0073371E" w:rsidRPr="0073371E" w:rsidRDefault="0073371E" w:rsidP="00F22F8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62" w:type="dxa"/>
            <w:vAlign w:val="center"/>
          </w:tcPr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Способность металлов сопротивляться вдавливанию в них какого либо тела, называется:</w:t>
            </w:r>
          </w:p>
        </w:tc>
        <w:tc>
          <w:tcPr>
            <w:tcW w:w="4788" w:type="dxa"/>
          </w:tcPr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1.Твердостью</w:t>
            </w: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2.Пластичностью</w:t>
            </w: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3.Упругостью</w:t>
            </w:r>
          </w:p>
        </w:tc>
      </w:tr>
      <w:tr w:rsidR="0073371E" w:rsidRPr="0073371E" w:rsidTr="008E0D8F">
        <w:trPr>
          <w:trHeight w:val="142"/>
        </w:trPr>
        <w:tc>
          <w:tcPr>
            <w:tcW w:w="675" w:type="dxa"/>
          </w:tcPr>
          <w:p w:rsidR="0073371E" w:rsidRPr="0073371E" w:rsidRDefault="0073371E" w:rsidP="00F22F8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62" w:type="dxa"/>
            <w:vAlign w:val="center"/>
          </w:tcPr>
          <w:p w:rsidR="0073371E" w:rsidRPr="0073371E" w:rsidRDefault="0073371E" w:rsidP="0073371E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  <w:color w:val="000000"/>
              </w:rPr>
              <w:t>Какой чугун называют белым?</w:t>
            </w:r>
          </w:p>
          <w:p w:rsidR="0073371E" w:rsidRPr="0073371E" w:rsidRDefault="0073371E" w:rsidP="0073371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3371E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4788" w:type="dxa"/>
          </w:tcPr>
          <w:p w:rsidR="0073371E" w:rsidRPr="0073371E" w:rsidRDefault="0073371E" w:rsidP="0073371E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  <w:color w:val="000000"/>
              </w:rPr>
              <w:t>1.В котором весь углерод или часть его содержится в виде графита.</w:t>
            </w:r>
          </w:p>
          <w:p w:rsidR="0073371E" w:rsidRPr="0073371E" w:rsidRDefault="0073371E" w:rsidP="0073371E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  <w:color w:val="000000"/>
              </w:rPr>
              <w:t xml:space="preserve">2. </w:t>
            </w:r>
            <w:proofErr w:type="gramStart"/>
            <w:r w:rsidRPr="0073371E">
              <w:rPr>
                <w:rFonts w:ascii="Times New Roman" w:hAnsi="Times New Roman"/>
                <w:color w:val="000000"/>
              </w:rPr>
              <w:t>В  котором</w:t>
            </w:r>
            <w:proofErr w:type="gramEnd"/>
            <w:r w:rsidRPr="0073371E">
              <w:rPr>
                <w:rFonts w:ascii="Times New Roman" w:hAnsi="Times New Roman"/>
                <w:color w:val="000000"/>
              </w:rPr>
              <w:t xml:space="preserve">  весь  углерод  находится  в  химически  связанном  состоянии.</w:t>
            </w:r>
          </w:p>
          <w:p w:rsidR="0073371E" w:rsidRPr="0073371E" w:rsidRDefault="0073371E" w:rsidP="0073371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3371E">
              <w:rPr>
                <w:rFonts w:ascii="Times New Roman" w:hAnsi="Times New Roman"/>
                <w:color w:val="000000"/>
              </w:rPr>
              <w:t xml:space="preserve">3.В котором металлическая основа состоит из феррита. </w:t>
            </w:r>
          </w:p>
          <w:p w:rsidR="0073371E" w:rsidRPr="0073371E" w:rsidRDefault="0073371E" w:rsidP="0073371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3371E">
              <w:rPr>
                <w:rFonts w:ascii="Times New Roman" w:hAnsi="Times New Roman"/>
                <w:color w:val="000000"/>
              </w:rPr>
              <w:t xml:space="preserve">4. В котором наряду с графитом содержится ледебурит.  </w:t>
            </w:r>
          </w:p>
        </w:tc>
      </w:tr>
      <w:tr w:rsidR="0073371E" w:rsidRPr="0073371E" w:rsidTr="008E0D8F">
        <w:trPr>
          <w:trHeight w:val="668"/>
        </w:trPr>
        <w:tc>
          <w:tcPr>
            <w:tcW w:w="675" w:type="dxa"/>
          </w:tcPr>
          <w:p w:rsidR="0073371E" w:rsidRPr="0073371E" w:rsidRDefault="0073371E" w:rsidP="00F22F8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62" w:type="dxa"/>
            <w:vAlign w:val="center"/>
          </w:tcPr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Для переработки на сталь идет:</w:t>
            </w:r>
          </w:p>
        </w:tc>
        <w:tc>
          <w:tcPr>
            <w:tcW w:w="4788" w:type="dxa"/>
          </w:tcPr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1.Литейный чугун</w:t>
            </w: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2.Передельный чугун</w:t>
            </w: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3.Доменные ферросплавы</w:t>
            </w:r>
          </w:p>
        </w:tc>
      </w:tr>
      <w:tr w:rsidR="0073371E" w:rsidRPr="0073371E" w:rsidTr="008E0D8F">
        <w:trPr>
          <w:trHeight w:val="683"/>
        </w:trPr>
        <w:tc>
          <w:tcPr>
            <w:tcW w:w="675" w:type="dxa"/>
          </w:tcPr>
          <w:p w:rsidR="0073371E" w:rsidRPr="0073371E" w:rsidRDefault="0073371E" w:rsidP="00F22F8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62" w:type="dxa"/>
            <w:vAlign w:val="center"/>
          </w:tcPr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«Вредные» примеси в сталях, это:</w:t>
            </w:r>
          </w:p>
        </w:tc>
        <w:tc>
          <w:tcPr>
            <w:tcW w:w="4788" w:type="dxa"/>
          </w:tcPr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1.Сера и фосфор</w:t>
            </w: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2.Марганец и кремний</w:t>
            </w: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3.Железо и углерод</w:t>
            </w:r>
          </w:p>
        </w:tc>
      </w:tr>
      <w:tr w:rsidR="0073371E" w:rsidRPr="0073371E" w:rsidTr="008E0D8F">
        <w:trPr>
          <w:trHeight w:val="905"/>
        </w:trPr>
        <w:tc>
          <w:tcPr>
            <w:tcW w:w="675" w:type="dxa"/>
          </w:tcPr>
          <w:p w:rsidR="0073371E" w:rsidRPr="0073371E" w:rsidRDefault="0073371E" w:rsidP="00F22F8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62" w:type="dxa"/>
            <w:vAlign w:val="center"/>
          </w:tcPr>
          <w:p w:rsidR="0073371E" w:rsidRPr="0073371E" w:rsidRDefault="0073371E" w:rsidP="0073371E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color w:val="000000"/>
                <w:spacing w:val="-5"/>
              </w:rPr>
            </w:pPr>
            <w:r w:rsidRPr="0073371E">
              <w:rPr>
                <w:rFonts w:ascii="Times New Roman" w:hAnsi="Times New Roman"/>
                <w:color w:val="000000"/>
                <w:spacing w:val="-5"/>
              </w:rPr>
              <w:t>Что является основным критерием для разделения сталей по качеству?</w:t>
            </w:r>
          </w:p>
          <w:p w:rsidR="0073371E" w:rsidRPr="0073371E" w:rsidRDefault="0073371E" w:rsidP="0073371E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color w:val="000000"/>
                <w:spacing w:val="-2"/>
              </w:rPr>
            </w:pPr>
            <w:r w:rsidRPr="0073371E">
              <w:rPr>
                <w:rFonts w:ascii="Times New Roman" w:hAnsi="Times New Roman"/>
                <w:color w:val="000000"/>
                <w:spacing w:val="-5"/>
              </w:rPr>
              <w:t xml:space="preserve"> </w:t>
            </w:r>
            <w:r w:rsidRPr="0073371E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4788" w:type="dxa"/>
          </w:tcPr>
          <w:p w:rsidR="0073371E" w:rsidRPr="0073371E" w:rsidRDefault="0073371E" w:rsidP="00F22F83">
            <w:pPr>
              <w:pStyle w:val="a9"/>
              <w:numPr>
                <w:ilvl w:val="0"/>
                <w:numId w:val="2"/>
              </w:num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73371E">
              <w:rPr>
                <w:color w:val="000000"/>
                <w:sz w:val="22"/>
                <w:szCs w:val="22"/>
              </w:rPr>
              <w:t xml:space="preserve">Степень </w:t>
            </w:r>
            <w:proofErr w:type="spellStart"/>
            <w:r w:rsidRPr="0073371E">
              <w:rPr>
                <w:color w:val="000000"/>
                <w:sz w:val="22"/>
                <w:szCs w:val="22"/>
              </w:rPr>
              <w:t>раскисления</w:t>
            </w:r>
            <w:proofErr w:type="spellEnd"/>
            <w:r w:rsidRPr="0073371E">
              <w:rPr>
                <w:color w:val="000000"/>
                <w:sz w:val="22"/>
                <w:szCs w:val="22"/>
              </w:rPr>
              <w:t xml:space="preserve"> стали.</w:t>
            </w:r>
          </w:p>
          <w:p w:rsidR="0073371E" w:rsidRPr="0073371E" w:rsidRDefault="0073371E" w:rsidP="00F22F83">
            <w:pPr>
              <w:pStyle w:val="a9"/>
              <w:numPr>
                <w:ilvl w:val="0"/>
                <w:numId w:val="2"/>
              </w:num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73371E">
              <w:rPr>
                <w:color w:val="000000"/>
                <w:sz w:val="22"/>
                <w:szCs w:val="22"/>
              </w:rPr>
              <w:t xml:space="preserve">легирования стали. </w:t>
            </w:r>
          </w:p>
          <w:p w:rsidR="0073371E" w:rsidRPr="0073371E" w:rsidRDefault="0073371E" w:rsidP="00F22F83">
            <w:pPr>
              <w:pStyle w:val="a9"/>
              <w:numPr>
                <w:ilvl w:val="0"/>
                <w:numId w:val="2"/>
              </w:num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73371E">
              <w:rPr>
                <w:color w:val="000000"/>
                <w:sz w:val="22"/>
                <w:szCs w:val="22"/>
              </w:rPr>
              <w:t xml:space="preserve"> Содержа</w:t>
            </w:r>
            <w:r w:rsidRPr="0073371E">
              <w:rPr>
                <w:color w:val="000000"/>
                <w:spacing w:val="-2"/>
                <w:sz w:val="22"/>
                <w:szCs w:val="22"/>
              </w:rPr>
              <w:t>ние в стали серы и фосфора.</w:t>
            </w:r>
          </w:p>
          <w:p w:rsidR="0073371E" w:rsidRPr="0073371E" w:rsidRDefault="0073371E" w:rsidP="00F22F83">
            <w:pPr>
              <w:pStyle w:val="a9"/>
              <w:numPr>
                <w:ilvl w:val="0"/>
                <w:numId w:val="2"/>
              </w:num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73371E">
              <w:rPr>
                <w:color w:val="000000"/>
                <w:spacing w:val="-2"/>
                <w:sz w:val="22"/>
                <w:szCs w:val="22"/>
              </w:rPr>
              <w:t xml:space="preserve"> Содержание в стали неметаллических включений</w:t>
            </w:r>
          </w:p>
        </w:tc>
      </w:tr>
      <w:tr w:rsidR="0073371E" w:rsidRPr="0073371E" w:rsidTr="008E0D8F">
        <w:trPr>
          <w:trHeight w:val="1380"/>
        </w:trPr>
        <w:tc>
          <w:tcPr>
            <w:tcW w:w="675" w:type="dxa"/>
          </w:tcPr>
          <w:p w:rsidR="0073371E" w:rsidRPr="0073371E" w:rsidRDefault="0073371E" w:rsidP="00F22F8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62" w:type="dxa"/>
            <w:vAlign w:val="center"/>
          </w:tcPr>
          <w:p w:rsidR="0073371E" w:rsidRPr="0073371E" w:rsidRDefault="0073371E" w:rsidP="0073371E">
            <w:pPr>
              <w:shd w:val="clear" w:color="auto" w:fill="FFFFFF"/>
              <w:spacing w:before="106" w:after="0" w:line="240" w:lineRule="auto"/>
              <w:ind w:left="432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  <w:color w:val="000000"/>
                <w:spacing w:val="-1"/>
              </w:rPr>
              <w:t xml:space="preserve">Какую сталь называют кипящей (например, </w:t>
            </w:r>
            <w:proofErr w:type="spellStart"/>
            <w:r w:rsidRPr="0073371E">
              <w:rPr>
                <w:rFonts w:ascii="Times New Roman" w:hAnsi="Times New Roman"/>
                <w:color w:val="000000"/>
                <w:spacing w:val="-1"/>
              </w:rPr>
              <w:t>СтЗкп</w:t>
            </w:r>
            <w:proofErr w:type="spellEnd"/>
            <w:r w:rsidRPr="0073371E">
              <w:rPr>
                <w:rFonts w:ascii="Times New Roman" w:hAnsi="Times New Roman"/>
                <w:color w:val="000000"/>
                <w:spacing w:val="-1"/>
              </w:rPr>
              <w:t>)?</w:t>
            </w:r>
          </w:p>
          <w:p w:rsidR="0073371E" w:rsidRPr="0073371E" w:rsidRDefault="0073371E" w:rsidP="0073371E">
            <w:pPr>
              <w:shd w:val="clear" w:color="auto" w:fill="FFFFFF"/>
              <w:spacing w:after="0" w:line="240" w:lineRule="auto"/>
              <w:ind w:left="19" w:right="14" w:firstLine="422"/>
              <w:jc w:val="both"/>
              <w:rPr>
                <w:rFonts w:ascii="Times New Roman" w:hAnsi="Times New Roman"/>
                <w:color w:val="000000"/>
                <w:spacing w:val="-1"/>
              </w:rPr>
            </w:pPr>
            <w:r w:rsidRPr="0073371E">
              <w:rPr>
                <w:rFonts w:ascii="Times New Roman" w:hAnsi="Times New Roman"/>
                <w:color w:val="000000"/>
                <w:spacing w:val="-1"/>
              </w:rPr>
              <w:t xml:space="preserve"> </w:t>
            </w:r>
          </w:p>
          <w:p w:rsidR="0073371E" w:rsidRPr="0073371E" w:rsidRDefault="0073371E" w:rsidP="0073371E">
            <w:pPr>
              <w:shd w:val="clear" w:color="auto" w:fill="FFFFFF"/>
              <w:spacing w:after="0" w:line="240" w:lineRule="auto"/>
              <w:ind w:left="19" w:right="14" w:firstLine="422"/>
              <w:jc w:val="both"/>
              <w:rPr>
                <w:rFonts w:ascii="Times New Roman" w:hAnsi="Times New Roman"/>
                <w:color w:val="000000"/>
                <w:spacing w:val="-1"/>
              </w:rPr>
            </w:pPr>
            <w:r w:rsidRPr="0073371E">
              <w:rPr>
                <w:rFonts w:ascii="Times New Roman" w:hAnsi="Times New Roman"/>
                <w:color w:val="000000"/>
                <w:spacing w:val="-1"/>
              </w:rPr>
              <w:t xml:space="preserve"> </w:t>
            </w: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4788" w:type="dxa"/>
          </w:tcPr>
          <w:p w:rsidR="0073371E" w:rsidRPr="0073371E" w:rsidRDefault="0073371E" w:rsidP="00F22F83">
            <w:pPr>
              <w:pStyle w:val="a9"/>
              <w:numPr>
                <w:ilvl w:val="0"/>
                <w:numId w:val="3"/>
              </w:numPr>
              <w:shd w:val="clear" w:color="auto" w:fill="FFFFFF"/>
              <w:ind w:right="14"/>
              <w:jc w:val="both"/>
              <w:rPr>
                <w:color w:val="000000"/>
                <w:spacing w:val="-1"/>
                <w:sz w:val="22"/>
                <w:szCs w:val="22"/>
              </w:rPr>
            </w:pPr>
            <w:r w:rsidRPr="0073371E">
              <w:rPr>
                <w:color w:val="000000"/>
                <w:spacing w:val="-1"/>
                <w:sz w:val="22"/>
                <w:szCs w:val="22"/>
              </w:rPr>
              <w:t>Сталь, обладающую повышенной плотностью.</w:t>
            </w:r>
          </w:p>
          <w:p w:rsidR="0073371E" w:rsidRPr="0073371E" w:rsidRDefault="0073371E" w:rsidP="00F22F83">
            <w:pPr>
              <w:pStyle w:val="a9"/>
              <w:numPr>
                <w:ilvl w:val="0"/>
                <w:numId w:val="3"/>
              </w:numPr>
              <w:shd w:val="clear" w:color="auto" w:fill="FFFFFF"/>
              <w:ind w:right="14"/>
              <w:jc w:val="both"/>
              <w:rPr>
                <w:color w:val="000000"/>
                <w:spacing w:val="-1"/>
                <w:sz w:val="22"/>
                <w:szCs w:val="22"/>
              </w:rPr>
            </w:pPr>
            <w:r w:rsidRPr="0073371E">
              <w:rPr>
                <w:color w:val="000000"/>
                <w:spacing w:val="-1"/>
                <w:sz w:val="22"/>
                <w:szCs w:val="22"/>
              </w:rPr>
              <w:t xml:space="preserve">Сталь, доведенную до </w:t>
            </w:r>
            <w:r w:rsidRPr="0073371E">
              <w:rPr>
                <w:color w:val="000000"/>
                <w:spacing w:val="-2"/>
                <w:sz w:val="22"/>
                <w:szCs w:val="22"/>
              </w:rPr>
              <w:t xml:space="preserve">температуры кипения. </w:t>
            </w:r>
          </w:p>
          <w:p w:rsidR="0073371E" w:rsidRPr="0073371E" w:rsidRDefault="0073371E" w:rsidP="00F22F83">
            <w:pPr>
              <w:pStyle w:val="a9"/>
              <w:numPr>
                <w:ilvl w:val="0"/>
                <w:numId w:val="3"/>
              </w:numPr>
              <w:shd w:val="clear" w:color="auto" w:fill="FFFFFF"/>
              <w:ind w:right="14"/>
              <w:jc w:val="both"/>
              <w:rPr>
                <w:color w:val="000000"/>
                <w:spacing w:val="-1"/>
                <w:sz w:val="22"/>
                <w:szCs w:val="22"/>
              </w:rPr>
            </w:pPr>
            <w:r w:rsidRPr="0073371E">
              <w:rPr>
                <w:color w:val="000000"/>
                <w:spacing w:val="-2"/>
                <w:sz w:val="22"/>
                <w:szCs w:val="22"/>
              </w:rPr>
              <w:t xml:space="preserve">Сталь, </w:t>
            </w:r>
            <w:proofErr w:type="spellStart"/>
            <w:r w:rsidRPr="0073371E">
              <w:rPr>
                <w:color w:val="000000"/>
                <w:spacing w:val="-2"/>
                <w:sz w:val="22"/>
                <w:szCs w:val="22"/>
              </w:rPr>
              <w:t>раскисленную</w:t>
            </w:r>
            <w:proofErr w:type="spellEnd"/>
            <w:r w:rsidRPr="0073371E">
              <w:rPr>
                <w:color w:val="000000"/>
                <w:spacing w:val="-2"/>
                <w:sz w:val="22"/>
                <w:szCs w:val="22"/>
              </w:rPr>
              <w:t xml:space="preserve"> марганцем, кремнием и алюмини</w:t>
            </w:r>
            <w:r w:rsidRPr="0073371E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73371E">
              <w:rPr>
                <w:color w:val="000000"/>
                <w:spacing w:val="-1"/>
                <w:sz w:val="22"/>
                <w:szCs w:val="22"/>
              </w:rPr>
              <w:t>ем</w:t>
            </w:r>
          </w:p>
          <w:p w:rsidR="0073371E" w:rsidRPr="0073371E" w:rsidRDefault="0073371E" w:rsidP="00F22F83">
            <w:pPr>
              <w:pStyle w:val="a9"/>
              <w:numPr>
                <w:ilvl w:val="0"/>
                <w:numId w:val="3"/>
              </w:numPr>
              <w:shd w:val="clear" w:color="auto" w:fill="FFFFFF"/>
              <w:ind w:right="14"/>
              <w:jc w:val="both"/>
              <w:rPr>
                <w:color w:val="000000"/>
                <w:spacing w:val="-1"/>
                <w:sz w:val="22"/>
                <w:szCs w:val="22"/>
              </w:rPr>
            </w:pPr>
            <w:r w:rsidRPr="0073371E">
              <w:rPr>
                <w:color w:val="000000"/>
                <w:spacing w:val="-1"/>
                <w:sz w:val="22"/>
                <w:szCs w:val="22"/>
              </w:rPr>
              <w:t xml:space="preserve">Сталь, </w:t>
            </w:r>
            <w:proofErr w:type="spellStart"/>
            <w:r w:rsidRPr="0073371E">
              <w:rPr>
                <w:color w:val="000000"/>
                <w:spacing w:val="-1"/>
                <w:sz w:val="22"/>
                <w:szCs w:val="22"/>
              </w:rPr>
              <w:t>раскисленную</w:t>
            </w:r>
            <w:proofErr w:type="spellEnd"/>
            <w:r w:rsidRPr="0073371E">
              <w:rPr>
                <w:color w:val="000000"/>
                <w:spacing w:val="-1"/>
                <w:sz w:val="22"/>
                <w:szCs w:val="22"/>
              </w:rPr>
              <w:t xml:space="preserve"> только марганцем.</w:t>
            </w:r>
          </w:p>
        </w:tc>
      </w:tr>
      <w:tr w:rsidR="0073371E" w:rsidRPr="0073371E" w:rsidTr="008E0D8F">
        <w:trPr>
          <w:trHeight w:val="668"/>
        </w:trPr>
        <w:tc>
          <w:tcPr>
            <w:tcW w:w="675" w:type="dxa"/>
          </w:tcPr>
          <w:p w:rsidR="0073371E" w:rsidRPr="0073371E" w:rsidRDefault="0073371E" w:rsidP="00F22F8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62" w:type="dxa"/>
            <w:vAlign w:val="center"/>
          </w:tcPr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Какая из этих сталей легированная?</w:t>
            </w:r>
          </w:p>
        </w:tc>
        <w:tc>
          <w:tcPr>
            <w:tcW w:w="4788" w:type="dxa"/>
          </w:tcPr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1.У7А</w:t>
            </w: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2.Сталь 45сп</w:t>
            </w: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3.38ГН2Ю2</w:t>
            </w:r>
          </w:p>
        </w:tc>
      </w:tr>
      <w:tr w:rsidR="0073371E" w:rsidRPr="0073371E" w:rsidTr="008E0D8F">
        <w:trPr>
          <w:trHeight w:val="683"/>
        </w:trPr>
        <w:tc>
          <w:tcPr>
            <w:tcW w:w="675" w:type="dxa"/>
          </w:tcPr>
          <w:p w:rsidR="0073371E" w:rsidRPr="0073371E" w:rsidRDefault="0073371E" w:rsidP="00F22F8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62" w:type="dxa"/>
            <w:vAlign w:val="center"/>
          </w:tcPr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Углеродистые инструментальные высококачественные стали маркируют:</w:t>
            </w:r>
          </w:p>
        </w:tc>
        <w:tc>
          <w:tcPr>
            <w:tcW w:w="4788" w:type="dxa"/>
          </w:tcPr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1.У7А</w:t>
            </w: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 xml:space="preserve">2.Сталь 45 </w:t>
            </w:r>
            <w:proofErr w:type="spellStart"/>
            <w:r w:rsidRPr="0073371E">
              <w:rPr>
                <w:rFonts w:ascii="Times New Roman" w:hAnsi="Times New Roman"/>
              </w:rPr>
              <w:t>пс</w:t>
            </w:r>
            <w:proofErr w:type="spellEnd"/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3.Ст.1</w:t>
            </w:r>
          </w:p>
        </w:tc>
      </w:tr>
      <w:tr w:rsidR="0073371E" w:rsidRPr="0073371E" w:rsidTr="008E0D8F">
        <w:trPr>
          <w:trHeight w:val="1528"/>
        </w:trPr>
        <w:tc>
          <w:tcPr>
            <w:tcW w:w="675" w:type="dxa"/>
          </w:tcPr>
          <w:p w:rsidR="0073371E" w:rsidRPr="0073371E" w:rsidRDefault="0073371E" w:rsidP="00F22F8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62" w:type="dxa"/>
            <w:vAlign w:val="center"/>
          </w:tcPr>
          <w:p w:rsidR="0073371E" w:rsidRPr="0073371E" w:rsidRDefault="0073371E" w:rsidP="0073371E">
            <w:pPr>
              <w:shd w:val="clear" w:color="auto" w:fill="FFFFFF"/>
              <w:spacing w:before="110"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  <w:bCs/>
                <w:color w:val="000000"/>
                <w:spacing w:val="-1"/>
              </w:rPr>
              <w:t xml:space="preserve"> </w:t>
            </w:r>
            <w:r w:rsidRPr="0073371E">
              <w:rPr>
                <w:rFonts w:ascii="Times New Roman" w:hAnsi="Times New Roman"/>
                <w:color w:val="000000"/>
                <w:spacing w:val="-1"/>
              </w:rPr>
              <w:t>Каков химический состав стали 20ХНЗА?</w:t>
            </w:r>
          </w:p>
          <w:p w:rsidR="0073371E" w:rsidRPr="0073371E" w:rsidRDefault="0073371E" w:rsidP="0073371E">
            <w:pPr>
              <w:shd w:val="clear" w:color="auto" w:fill="FFFFFF"/>
              <w:tabs>
                <w:tab w:val="left" w:pos="226"/>
              </w:tabs>
              <w:spacing w:after="0" w:line="240" w:lineRule="auto"/>
              <w:ind w:left="10"/>
              <w:rPr>
                <w:rFonts w:ascii="Times New Roman" w:hAnsi="Times New Roman"/>
                <w:color w:val="000000"/>
                <w:spacing w:val="-1"/>
              </w:rPr>
            </w:pPr>
            <w:r w:rsidRPr="0073371E">
              <w:rPr>
                <w:rFonts w:ascii="Times New Roman" w:hAnsi="Times New Roman"/>
                <w:color w:val="000000"/>
                <w:spacing w:val="6"/>
              </w:rPr>
              <w:t xml:space="preserve"> </w:t>
            </w: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4788" w:type="dxa"/>
          </w:tcPr>
          <w:p w:rsidR="0073371E" w:rsidRPr="0073371E" w:rsidRDefault="0073371E" w:rsidP="0073371E">
            <w:pPr>
              <w:shd w:val="clear" w:color="auto" w:fill="FFFFFF"/>
              <w:spacing w:after="0" w:line="240" w:lineRule="auto"/>
              <w:ind w:left="10" w:right="19"/>
              <w:jc w:val="both"/>
              <w:rPr>
                <w:rFonts w:ascii="Times New Roman" w:hAnsi="Times New Roman"/>
                <w:color w:val="000000"/>
                <w:spacing w:val="6"/>
              </w:rPr>
            </w:pPr>
            <w:r w:rsidRPr="0073371E">
              <w:rPr>
                <w:rFonts w:ascii="Times New Roman" w:hAnsi="Times New Roman"/>
                <w:color w:val="000000"/>
                <w:spacing w:val="6"/>
              </w:rPr>
              <w:t>1. ~ 0,2 % С, не более 1,5 % С</w:t>
            </w:r>
            <w:r w:rsidRPr="0073371E">
              <w:rPr>
                <w:rFonts w:ascii="Times New Roman" w:hAnsi="Times New Roman"/>
                <w:color w:val="000000"/>
                <w:spacing w:val="6"/>
                <w:lang w:val="en-US"/>
              </w:rPr>
              <w:t>r</w:t>
            </w:r>
            <w:r w:rsidRPr="0073371E">
              <w:rPr>
                <w:rFonts w:ascii="Times New Roman" w:hAnsi="Times New Roman"/>
                <w:color w:val="000000"/>
                <w:spacing w:val="6"/>
              </w:rPr>
              <w:t xml:space="preserve">, ~ 3 % </w:t>
            </w:r>
            <w:r w:rsidRPr="0073371E">
              <w:rPr>
                <w:rFonts w:ascii="Times New Roman" w:hAnsi="Times New Roman"/>
                <w:color w:val="000000"/>
                <w:spacing w:val="6"/>
                <w:lang w:val="en-US"/>
              </w:rPr>
              <w:t>Ni</w:t>
            </w:r>
            <w:r w:rsidRPr="0073371E">
              <w:rPr>
                <w:rFonts w:ascii="Times New Roman" w:hAnsi="Times New Roman"/>
                <w:color w:val="000000"/>
                <w:spacing w:val="6"/>
              </w:rPr>
              <w:t xml:space="preserve">. Сталь высококачественная. </w:t>
            </w:r>
          </w:p>
          <w:p w:rsidR="0073371E" w:rsidRPr="0073371E" w:rsidRDefault="0073371E" w:rsidP="0073371E">
            <w:pPr>
              <w:shd w:val="clear" w:color="auto" w:fill="FFFFFF"/>
              <w:spacing w:after="0" w:line="240" w:lineRule="auto"/>
              <w:ind w:left="10" w:right="19"/>
              <w:jc w:val="both"/>
              <w:rPr>
                <w:rFonts w:ascii="Times New Roman" w:hAnsi="Times New Roman"/>
                <w:color w:val="000000"/>
                <w:spacing w:val="-3"/>
              </w:rPr>
            </w:pPr>
            <w:r w:rsidRPr="0073371E">
              <w:rPr>
                <w:rFonts w:ascii="Times New Roman" w:hAnsi="Times New Roman"/>
                <w:color w:val="000000"/>
                <w:spacing w:val="-3"/>
              </w:rPr>
              <w:t>2.~ 2% С</w:t>
            </w:r>
            <w:r w:rsidRPr="0073371E">
              <w:rPr>
                <w:rFonts w:ascii="Times New Roman" w:hAnsi="Times New Roman"/>
                <w:i/>
                <w:iCs/>
                <w:color w:val="000000"/>
                <w:spacing w:val="-3"/>
              </w:rPr>
              <w:t xml:space="preserve">, </w:t>
            </w:r>
            <w:r w:rsidRPr="0073371E">
              <w:rPr>
                <w:rFonts w:ascii="Times New Roman" w:hAnsi="Times New Roman"/>
                <w:color w:val="000000"/>
                <w:spacing w:val="-3"/>
              </w:rPr>
              <w:t xml:space="preserve">не более 1,5 % </w:t>
            </w:r>
            <w:proofErr w:type="spellStart"/>
            <w:r w:rsidRPr="0073371E">
              <w:rPr>
                <w:rFonts w:ascii="Times New Roman" w:hAnsi="Times New Roman"/>
                <w:color w:val="000000"/>
                <w:spacing w:val="-3"/>
              </w:rPr>
              <w:t>Сг</w:t>
            </w:r>
            <w:proofErr w:type="spellEnd"/>
            <w:r w:rsidRPr="0073371E">
              <w:rPr>
                <w:rFonts w:ascii="Times New Roman" w:hAnsi="Times New Roman"/>
                <w:color w:val="000000"/>
                <w:spacing w:val="-3"/>
              </w:rPr>
              <w:t xml:space="preserve"> и </w:t>
            </w:r>
            <w:r w:rsidRPr="0073371E">
              <w:rPr>
                <w:rFonts w:ascii="Times New Roman" w:hAnsi="Times New Roman"/>
                <w:color w:val="000000"/>
                <w:spacing w:val="-3"/>
                <w:lang w:val="en-US"/>
              </w:rPr>
              <w:t>N</w:t>
            </w:r>
            <w:r w:rsidRPr="0073371E">
              <w:rPr>
                <w:rFonts w:ascii="Times New Roman" w:hAnsi="Times New Roman"/>
                <w:color w:val="000000"/>
                <w:spacing w:val="-3"/>
              </w:rPr>
              <w:t xml:space="preserve">, ~ 3 % </w:t>
            </w:r>
            <w:r w:rsidRPr="0073371E">
              <w:rPr>
                <w:rFonts w:ascii="Times New Roman" w:hAnsi="Times New Roman"/>
                <w:color w:val="000000"/>
                <w:spacing w:val="-3"/>
                <w:lang w:val="en-US"/>
              </w:rPr>
              <w:t>Ni</w:t>
            </w:r>
            <w:r w:rsidRPr="0073371E">
              <w:rPr>
                <w:rFonts w:ascii="Times New Roman" w:hAnsi="Times New Roman"/>
                <w:color w:val="000000"/>
                <w:spacing w:val="-3"/>
              </w:rPr>
              <w:t>.</w:t>
            </w:r>
          </w:p>
          <w:p w:rsidR="0073371E" w:rsidRPr="0073371E" w:rsidRDefault="0073371E" w:rsidP="0073371E">
            <w:pPr>
              <w:shd w:val="clear" w:color="auto" w:fill="FFFFFF"/>
              <w:spacing w:after="0" w:line="240" w:lineRule="auto"/>
              <w:ind w:left="10" w:right="19"/>
              <w:jc w:val="both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  <w:color w:val="000000"/>
                <w:spacing w:val="-3"/>
              </w:rPr>
              <w:t>3.~ 0,02 % С, ~ 3 % N и ~ по 1 % С</w:t>
            </w:r>
            <w:r w:rsidRPr="0073371E">
              <w:rPr>
                <w:rFonts w:ascii="Times New Roman" w:hAnsi="Times New Roman"/>
                <w:color w:val="000000"/>
                <w:spacing w:val="-3"/>
                <w:lang w:val="en-US"/>
              </w:rPr>
              <w:t>r</w:t>
            </w:r>
            <w:r w:rsidRPr="0073371E">
              <w:rPr>
                <w:rFonts w:ascii="Times New Roman" w:hAnsi="Times New Roman"/>
                <w:color w:val="000000"/>
                <w:spacing w:val="-3"/>
              </w:rPr>
              <w:t xml:space="preserve"> и </w:t>
            </w:r>
            <w:r w:rsidRPr="0073371E">
              <w:rPr>
                <w:rFonts w:ascii="Times New Roman" w:hAnsi="Times New Roman"/>
                <w:color w:val="000000"/>
                <w:spacing w:val="-3"/>
                <w:lang w:val="en-US"/>
              </w:rPr>
              <w:t>Ni</w:t>
            </w:r>
            <w:r w:rsidRPr="0073371E">
              <w:rPr>
                <w:rFonts w:ascii="Times New Roman" w:hAnsi="Times New Roman"/>
                <w:color w:val="000000"/>
                <w:spacing w:val="-3"/>
              </w:rPr>
              <w:t>.</w:t>
            </w:r>
          </w:p>
          <w:p w:rsidR="0073371E" w:rsidRPr="0073371E" w:rsidRDefault="0073371E" w:rsidP="0073371E">
            <w:pPr>
              <w:shd w:val="clear" w:color="auto" w:fill="FFFFFF"/>
              <w:tabs>
                <w:tab w:val="left" w:pos="226"/>
              </w:tabs>
              <w:spacing w:after="0" w:line="240" w:lineRule="auto"/>
              <w:ind w:left="10"/>
              <w:rPr>
                <w:rFonts w:ascii="Times New Roman" w:hAnsi="Times New Roman"/>
                <w:color w:val="000000"/>
                <w:spacing w:val="-1"/>
              </w:rPr>
            </w:pPr>
            <w:r w:rsidRPr="0073371E">
              <w:rPr>
                <w:rFonts w:ascii="Times New Roman" w:hAnsi="Times New Roman"/>
                <w:color w:val="000000"/>
                <w:spacing w:val="-12"/>
              </w:rPr>
              <w:t>4.</w:t>
            </w:r>
            <w:r w:rsidRPr="0073371E">
              <w:rPr>
                <w:rFonts w:ascii="Times New Roman" w:hAnsi="Times New Roman"/>
                <w:color w:val="000000"/>
                <w:spacing w:val="-1"/>
              </w:rPr>
              <w:t>~ 20 % С</w:t>
            </w:r>
            <w:r w:rsidRPr="0073371E">
              <w:rPr>
                <w:rFonts w:ascii="Times New Roman" w:hAnsi="Times New Roman"/>
                <w:color w:val="000000"/>
                <w:spacing w:val="-1"/>
                <w:lang w:val="en-US"/>
              </w:rPr>
              <w:t>r</w:t>
            </w:r>
            <w:r w:rsidRPr="0073371E">
              <w:rPr>
                <w:rFonts w:ascii="Times New Roman" w:hAnsi="Times New Roman"/>
                <w:color w:val="000000"/>
                <w:spacing w:val="-1"/>
              </w:rPr>
              <w:t xml:space="preserve">, не более 1,5 % </w:t>
            </w:r>
            <w:r w:rsidRPr="0073371E">
              <w:rPr>
                <w:rFonts w:ascii="Times New Roman" w:hAnsi="Times New Roman"/>
                <w:color w:val="000000"/>
                <w:spacing w:val="-1"/>
                <w:lang w:val="en-US"/>
              </w:rPr>
              <w:t>Ni</w:t>
            </w:r>
            <w:r w:rsidRPr="0073371E">
              <w:rPr>
                <w:rFonts w:ascii="Times New Roman" w:hAnsi="Times New Roman"/>
                <w:color w:val="000000"/>
                <w:spacing w:val="-1"/>
              </w:rPr>
              <w:t xml:space="preserve"> и около 3 % N.</w:t>
            </w: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3371E" w:rsidRPr="0073371E" w:rsidTr="008E0D8F">
        <w:trPr>
          <w:trHeight w:val="905"/>
        </w:trPr>
        <w:tc>
          <w:tcPr>
            <w:tcW w:w="675" w:type="dxa"/>
          </w:tcPr>
          <w:p w:rsidR="0073371E" w:rsidRPr="0073371E" w:rsidRDefault="0073371E" w:rsidP="00F22F8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62" w:type="dxa"/>
            <w:vAlign w:val="center"/>
          </w:tcPr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Нагревание изделие до определенной температуры, выдержка и быстрое охлаждение с помощью охлаждающей среды, это</w:t>
            </w:r>
          </w:p>
        </w:tc>
        <w:tc>
          <w:tcPr>
            <w:tcW w:w="4788" w:type="dxa"/>
          </w:tcPr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1.Закалка</w:t>
            </w: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2.Отжиг</w:t>
            </w: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3.Нормализация</w:t>
            </w:r>
          </w:p>
        </w:tc>
      </w:tr>
      <w:tr w:rsidR="0073371E" w:rsidRPr="0073371E" w:rsidTr="008E0D8F">
        <w:trPr>
          <w:trHeight w:val="1350"/>
        </w:trPr>
        <w:tc>
          <w:tcPr>
            <w:tcW w:w="675" w:type="dxa"/>
          </w:tcPr>
          <w:p w:rsidR="0073371E" w:rsidRPr="0073371E" w:rsidRDefault="0073371E" w:rsidP="00F22F8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62" w:type="dxa"/>
            <w:vAlign w:val="center"/>
          </w:tcPr>
          <w:p w:rsidR="0073371E" w:rsidRPr="0073371E" w:rsidRDefault="0073371E" w:rsidP="0073371E">
            <w:pPr>
              <w:shd w:val="clear" w:color="auto" w:fill="FFFFFF"/>
              <w:spacing w:before="77" w:after="0" w:line="240" w:lineRule="auto"/>
              <w:ind w:left="19" w:right="24" w:firstLine="408"/>
              <w:jc w:val="both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  <w:color w:val="000000"/>
              </w:rPr>
              <w:t>Как регулируют глубину закаленного слоя при нагреве токами вы</w:t>
            </w:r>
            <w:r w:rsidRPr="0073371E">
              <w:rPr>
                <w:rFonts w:ascii="Times New Roman" w:hAnsi="Times New Roman"/>
                <w:color w:val="000000"/>
              </w:rPr>
              <w:softHyphen/>
            </w:r>
            <w:r w:rsidRPr="0073371E">
              <w:rPr>
                <w:rFonts w:ascii="Times New Roman" w:hAnsi="Times New Roman"/>
                <w:color w:val="000000"/>
                <w:spacing w:val="-3"/>
              </w:rPr>
              <w:t>сокой частоты?</w:t>
            </w:r>
          </w:p>
          <w:p w:rsidR="0073371E" w:rsidRPr="0073371E" w:rsidRDefault="0073371E" w:rsidP="0073371E">
            <w:pPr>
              <w:shd w:val="clear" w:color="auto" w:fill="FFFFFF"/>
              <w:tabs>
                <w:tab w:val="left" w:pos="4296"/>
              </w:tabs>
              <w:spacing w:after="0" w:line="240" w:lineRule="auto"/>
              <w:ind w:left="24" w:right="24" w:firstLine="413"/>
              <w:jc w:val="both"/>
              <w:rPr>
                <w:rFonts w:ascii="Times New Roman" w:hAnsi="Times New Roman"/>
                <w:color w:val="000000"/>
                <w:spacing w:val="-3"/>
              </w:rPr>
            </w:pPr>
            <w:r w:rsidRPr="0073371E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4788" w:type="dxa"/>
          </w:tcPr>
          <w:p w:rsidR="0073371E" w:rsidRPr="0073371E" w:rsidRDefault="0073371E" w:rsidP="00F22F83">
            <w:pPr>
              <w:pStyle w:val="a9"/>
              <w:numPr>
                <w:ilvl w:val="0"/>
                <w:numId w:val="4"/>
              </w:numPr>
              <w:shd w:val="clear" w:color="auto" w:fill="FFFFFF"/>
              <w:tabs>
                <w:tab w:val="left" w:pos="4296"/>
              </w:tabs>
              <w:ind w:right="24"/>
              <w:jc w:val="both"/>
              <w:rPr>
                <w:color w:val="000000"/>
                <w:sz w:val="22"/>
                <w:szCs w:val="22"/>
              </w:rPr>
            </w:pPr>
            <w:r w:rsidRPr="0073371E">
              <w:rPr>
                <w:color w:val="000000"/>
                <w:sz w:val="22"/>
                <w:szCs w:val="22"/>
              </w:rPr>
              <w:t xml:space="preserve">Силой тока. </w:t>
            </w:r>
          </w:p>
          <w:p w:rsidR="0073371E" w:rsidRPr="0073371E" w:rsidRDefault="0073371E" w:rsidP="00F22F83">
            <w:pPr>
              <w:pStyle w:val="a9"/>
              <w:numPr>
                <w:ilvl w:val="0"/>
                <w:numId w:val="4"/>
              </w:numPr>
              <w:shd w:val="clear" w:color="auto" w:fill="FFFFFF"/>
              <w:tabs>
                <w:tab w:val="left" w:pos="4296"/>
              </w:tabs>
              <w:ind w:right="24"/>
              <w:jc w:val="both"/>
              <w:rPr>
                <w:color w:val="000000"/>
                <w:sz w:val="22"/>
                <w:szCs w:val="22"/>
              </w:rPr>
            </w:pPr>
            <w:r w:rsidRPr="0073371E">
              <w:rPr>
                <w:color w:val="000000"/>
                <w:sz w:val="22"/>
                <w:szCs w:val="22"/>
              </w:rPr>
              <w:t xml:space="preserve"> Интенсивностью охлаждения. </w:t>
            </w:r>
          </w:p>
          <w:p w:rsidR="0073371E" w:rsidRPr="0073371E" w:rsidRDefault="0073371E" w:rsidP="00F22F83">
            <w:pPr>
              <w:pStyle w:val="a9"/>
              <w:numPr>
                <w:ilvl w:val="0"/>
                <w:numId w:val="4"/>
              </w:numPr>
              <w:shd w:val="clear" w:color="auto" w:fill="FFFFFF"/>
              <w:tabs>
                <w:tab w:val="left" w:pos="4296"/>
              </w:tabs>
              <w:ind w:right="24"/>
              <w:jc w:val="both"/>
              <w:rPr>
                <w:color w:val="000000"/>
                <w:sz w:val="22"/>
                <w:szCs w:val="22"/>
              </w:rPr>
            </w:pPr>
            <w:r w:rsidRPr="0073371E">
              <w:rPr>
                <w:color w:val="000000"/>
                <w:sz w:val="22"/>
                <w:szCs w:val="22"/>
              </w:rPr>
              <w:t xml:space="preserve">Частотой тока. </w:t>
            </w:r>
          </w:p>
          <w:p w:rsidR="0073371E" w:rsidRPr="0073371E" w:rsidRDefault="0073371E" w:rsidP="00F22F83">
            <w:pPr>
              <w:pStyle w:val="a9"/>
              <w:numPr>
                <w:ilvl w:val="0"/>
                <w:numId w:val="4"/>
              </w:numPr>
              <w:shd w:val="clear" w:color="auto" w:fill="FFFFFF"/>
              <w:tabs>
                <w:tab w:val="left" w:pos="4296"/>
              </w:tabs>
              <w:ind w:right="24"/>
              <w:jc w:val="both"/>
              <w:rPr>
                <w:color w:val="000000"/>
                <w:sz w:val="22"/>
                <w:szCs w:val="22"/>
              </w:rPr>
            </w:pPr>
            <w:r w:rsidRPr="0073371E">
              <w:rPr>
                <w:color w:val="000000"/>
                <w:sz w:val="22"/>
                <w:szCs w:val="22"/>
              </w:rPr>
              <w:t>Ти</w:t>
            </w:r>
            <w:r w:rsidRPr="0073371E">
              <w:rPr>
                <w:color w:val="000000"/>
                <w:sz w:val="22"/>
                <w:szCs w:val="22"/>
              </w:rPr>
              <w:softHyphen/>
            </w:r>
            <w:r w:rsidRPr="0073371E">
              <w:rPr>
                <w:color w:val="000000"/>
                <w:spacing w:val="-3"/>
                <w:sz w:val="22"/>
                <w:szCs w:val="22"/>
              </w:rPr>
              <w:t>пом охлаждающей жидкости.</w:t>
            </w: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3371E" w:rsidRPr="0073371E" w:rsidTr="008E0D8F">
        <w:trPr>
          <w:trHeight w:val="1410"/>
        </w:trPr>
        <w:tc>
          <w:tcPr>
            <w:tcW w:w="675" w:type="dxa"/>
          </w:tcPr>
          <w:p w:rsidR="0073371E" w:rsidRPr="0073371E" w:rsidRDefault="0073371E" w:rsidP="00F22F8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62" w:type="dxa"/>
            <w:vAlign w:val="center"/>
          </w:tcPr>
          <w:p w:rsidR="0073371E" w:rsidRPr="0073371E" w:rsidRDefault="0073371E" w:rsidP="0073371E">
            <w:pPr>
              <w:shd w:val="clear" w:color="auto" w:fill="FFFFFF"/>
              <w:spacing w:before="106" w:after="0" w:line="240" w:lineRule="auto"/>
              <w:ind w:left="5" w:right="34" w:firstLine="413"/>
              <w:jc w:val="both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  <w:color w:val="FF0000"/>
              </w:rPr>
              <w:t xml:space="preserve"> </w:t>
            </w:r>
            <w:r w:rsidRPr="0073371E">
              <w:rPr>
                <w:rFonts w:ascii="Times New Roman" w:hAnsi="Times New Roman"/>
                <w:color w:val="000000"/>
                <w:spacing w:val="-1"/>
              </w:rPr>
              <w:t xml:space="preserve"> Как называется обработка, состоящая в длительной выдержке зака</w:t>
            </w:r>
            <w:r w:rsidRPr="0073371E">
              <w:rPr>
                <w:rFonts w:ascii="Times New Roman" w:hAnsi="Times New Roman"/>
                <w:color w:val="000000"/>
                <w:spacing w:val="-1"/>
              </w:rPr>
              <w:softHyphen/>
              <w:t>ленного сплава при комнатной температуре или при невысоком нагреве?</w:t>
            </w:r>
          </w:p>
        </w:tc>
        <w:tc>
          <w:tcPr>
            <w:tcW w:w="4788" w:type="dxa"/>
          </w:tcPr>
          <w:p w:rsidR="0073371E" w:rsidRPr="0073371E" w:rsidRDefault="0073371E" w:rsidP="00F22F83">
            <w:pPr>
              <w:pStyle w:val="a9"/>
              <w:numPr>
                <w:ilvl w:val="0"/>
                <w:numId w:val="5"/>
              </w:numPr>
              <w:shd w:val="clear" w:color="auto" w:fill="FFFFFF"/>
              <w:rPr>
                <w:color w:val="000000"/>
                <w:spacing w:val="-1"/>
                <w:sz w:val="22"/>
                <w:szCs w:val="22"/>
              </w:rPr>
            </w:pPr>
            <w:r w:rsidRPr="0073371E">
              <w:rPr>
                <w:color w:val="000000"/>
                <w:spacing w:val="-1"/>
                <w:sz w:val="22"/>
                <w:szCs w:val="22"/>
              </w:rPr>
              <w:t xml:space="preserve">Рекристаллизация. </w:t>
            </w:r>
          </w:p>
          <w:p w:rsidR="0073371E" w:rsidRPr="0073371E" w:rsidRDefault="0073371E" w:rsidP="00F22F83">
            <w:pPr>
              <w:pStyle w:val="a9"/>
              <w:numPr>
                <w:ilvl w:val="0"/>
                <w:numId w:val="5"/>
              </w:numPr>
              <w:shd w:val="clear" w:color="auto" w:fill="FFFFFF"/>
              <w:rPr>
                <w:color w:val="000000"/>
                <w:spacing w:val="-1"/>
                <w:sz w:val="22"/>
                <w:szCs w:val="22"/>
              </w:rPr>
            </w:pPr>
            <w:r w:rsidRPr="0073371E">
              <w:rPr>
                <w:color w:val="000000"/>
                <w:spacing w:val="-1"/>
                <w:sz w:val="22"/>
                <w:szCs w:val="22"/>
              </w:rPr>
              <w:t xml:space="preserve"> Нормализация.</w:t>
            </w:r>
          </w:p>
          <w:p w:rsidR="0073371E" w:rsidRPr="0073371E" w:rsidRDefault="0073371E" w:rsidP="00F22F83">
            <w:pPr>
              <w:pStyle w:val="a9"/>
              <w:numPr>
                <w:ilvl w:val="0"/>
                <w:numId w:val="5"/>
              </w:numPr>
              <w:shd w:val="clear" w:color="auto" w:fill="FFFFFF"/>
              <w:rPr>
                <w:color w:val="000000"/>
                <w:spacing w:val="-1"/>
                <w:sz w:val="22"/>
                <w:szCs w:val="22"/>
              </w:rPr>
            </w:pPr>
            <w:r w:rsidRPr="0073371E">
              <w:rPr>
                <w:color w:val="000000"/>
                <w:spacing w:val="-1"/>
                <w:sz w:val="22"/>
                <w:szCs w:val="22"/>
              </w:rPr>
              <w:t xml:space="preserve"> Высокий отпуск</w:t>
            </w:r>
          </w:p>
          <w:p w:rsidR="0073371E" w:rsidRPr="0073371E" w:rsidRDefault="0073371E" w:rsidP="00F22F83">
            <w:pPr>
              <w:pStyle w:val="a9"/>
              <w:numPr>
                <w:ilvl w:val="0"/>
                <w:numId w:val="5"/>
              </w:numPr>
              <w:shd w:val="clear" w:color="auto" w:fill="FFFFFF"/>
              <w:rPr>
                <w:color w:val="000000"/>
                <w:spacing w:val="-1"/>
                <w:sz w:val="22"/>
                <w:szCs w:val="22"/>
              </w:rPr>
            </w:pPr>
            <w:r w:rsidRPr="0073371E">
              <w:rPr>
                <w:color w:val="000000"/>
                <w:spacing w:val="-1"/>
                <w:sz w:val="22"/>
                <w:szCs w:val="22"/>
              </w:rPr>
              <w:t xml:space="preserve"> Старение</w:t>
            </w:r>
          </w:p>
        </w:tc>
      </w:tr>
      <w:tr w:rsidR="0073371E" w:rsidRPr="0073371E" w:rsidTr="008E0D8F">
        <w:trPr>
          <w:trHeight w:val="683"/>
        </w:trPr>
        <w:tc>
          <w:tcPr>
            <w:tcW w:w="675" w:type="dxa"/>
          </w:tcPr>
          <w:p w:rsidR="0073371E" w:rsidRPr="0073371E" w:rsidRDefault="0073371E" w:rsidP="00F22F8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62" w:type="dxa"/>
            <w:vAlign w:val="center"/>
          </w:tcPr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Нагревание стального изделия в среде легко отдающей углерод (древесный уголь), это</w:t>
            </w:r>
          </w:p>
        </w:tc>
        <w:tc>
          <w:tcPr>
            <w:tcW w:w="4788" w:type="dxa"/>
          </w:tcPr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1.Азотирование</w:t>
            </w: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2.Цементация</w:t>
            </w: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3.Алитирование</w:t>
            </w:r>
          </w:p>
        </w:tc>
      </w:tr>
      <w:tr w:rsidR="0073371E" w:rsidRPr="0073371E" w:rsidTr="008E0D8F">
        <w:trPr>
          <w:trHeight w:val="3146"/>
        </w:trPr>
        <w:tc>
          <w:tcPr>
            <w:tcW w:w="675" w:type="dxa"/>
          </w:tcPr>
          <w:p w:rsidR="0073371E" w:rsidRPr="0073371E" w:rsidRDefault="0073371E" w:rsidP="00F22F8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62" w:type="dxa"/>
            <w:vAlign w:val="center"/>
          </w:tcPr>
          <w:p w:rsidR="0073371E" w:rsidRPr="0073371E" w:rsidRDefault="0073371E" w:rsidP="0073371E">
            <w:pPr>
              <w:shd w:val="clear" w:color="auto" w:fill="FFFFFF"/>
              <w:spacing w:before="115"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  <w:color w:val="000000"/>
                <w:spacing w:val="-1"/>
              </w:rPr>
              <w:t xml:space="preserve"> Какие стали называют автоматными?</w:t>
            </w:r>
          </w:p>
          <w:p w:rsidR="0073371E" w:rsidRPr="0073371E" w:rsidRDefault="0073371E" w:rsidP="0073371E">
            <w:pPr>
              <w:shd w:val="clear" w:color="auto" w:fill="FFFFFF"/>
              <w:spacing w:after="0" w:line="240" w:lineRule="auto"/>
              <w:ind w:left="5" w:firstLine="418"/>
              <w:jc w:val="both"/>
              <w:rPr>
                <w:rFonts w:ascii="Times New Roman" w:hAnsi="Times New Roman"/>
                <w:color w:val="000000"/>
                <w:spacing w:val="-3"/>
              </w:rPr>
            </w:pPr>
            <w:r w:rsidRPr="0073371E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4788" w:type="dxa"/>
          </w:tcPr>
          <w:p w:rsidR="0073371E" w:rsidRPr="0073371E" w:rsidRDefault="0073371E" w:rsidP="0073371E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/>
                <w:color w:val="000000"/>
                <w:spacing w:val="-1"/>
              </w:rPr>
            </w:pPr>
            <w:r w:rsidRPr="0073371E">
              <w:rPr>
                <w:rFonts w:ascii="Times New Roman" w:hAnsi="Times New Roman"/>
                <w:color w:val="000000"/>
                <w:spacing w:val="-2"/>
              </w:rPr>
              <w:t>1. Стали, предназначенные для изготовления ответственных пружин, рабо</w:t>
            </w:r>
            <w:r w:rsidRPr="0073371E">
              <w:rPr>
                <w:rFonts w:ascii="Times New Roman" w:hAnsi="Times New Roman"/>
                <w:color w:val="000000"/>
                <w:spacing w:val="-2"/>
              </w:rPr>
              <w:softHyphen/>
            </w:r>
            <w:r w:rsidRPr="0073371E">
              <w:rPr>
                <w:rFonts w:ascii="Times New Roman" w:hAnsi="Times New Roman"/>
                <w:color w:val="000000"/>
                <w:spacing w:val="-1"/>
              </w:rPr>
              <w:t xml:space="preserve">тающих в автоматических устройствах. </w:t>
            </w:r>
          </w:p>
          <w:p w:rsidR="0073371E" w:rsidRPr="0073371E" w:rsidRDefault="0073371E" w:rsidP="0073371E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/>
                <w:color w:val="000000"/>
              </w:rPr>
            </w:pPr>
            <w:r w:rsidRPr="0073371E">
              <w:rPr>
                <w:rFonts w:ascii="Times New Roman" w:hAnsi="Times New Roman"/>
                <w:color w:val="000000"/>
                <w:spacing w:val="-1"/>
              </w:rPr>
              <w:t xml:space="preserve">2.Стали, длительно работающие при </w:t>
            </w:r>
            <w:r w:rsidRPr="0073371E">
              <w:rPr>
                <w:rFonts w:ascii="Times New Roman" w:hAnsi="Times New Roman"/>
                <w:color w:val="000000"/>
              </w:rPr>
              <w:t xml:space="preserve">цикловом знакопеременном </w:t>
            </w:r>
            <w:proofErr w:type="spellStart"/>
            <w:r w:rsidRPr="0073371E">
              <w:rPr>
                <w:rFonts w:ascii="Times New Roman" w:hAnsi="Times New Roman"/>
                <w:color w:val="000000"/>
              </w:rPr>
              <w:t>нагружении</w:t>
            </w:r>
            <w:proofErr w:type="spellEnd"/>
            <w:r w:rsidRPr="0073371E">
              <w:rPr>
                <w:rFonts w:ascii="Times New Roman" w:hAnsi="Times New Roman"/>
                <w:color w:val="000000"/>
              </w:rPr>
              <w:t xml:space="preserve">. </w:t>
            </w:r>
          </w:p>
          <w:p w:rsidR="0073371E" w:rsidRPr="0073371E" w:rsidRDefault="0073371E" w:rsidP="0073371E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73371E">
              <w:rPr>
                <w:rFonts w:ascii="Times New Roman" w:hAnsi="Times New Roman"/>
                <w:color w:val="000000"/>
              </w:rPr>
              <w:t>3.Стали с улучшенной обрабатываемо</w:t>
            </w:r>
            <w:r w:rsidRPr="0073371E">
              <w:rPr>
                <w:rFonts w:ascii="Times New Roman" w:hAnsi="Times New Roman"/>
                <w:color w:val="000000"/>
              </w:rPr>
              <w:softHyphen/>
            </w:r>
            <w:r w:rsidRPr="0073371E">
              <w:rPr>
                <w:rFonts w:ascii="Times New Roman" w:hAnsi="Times New Roman"/>
                <w:color w:val="000000"/>
                <w:spacing w:val="-1"/>
              </w:rPr>
              <w:t>стью резанием, имеющие повышенное содержание серы или дополнительно ле</w:t>
            </w:r>
            <w:r w:rsidRPr="0073371E">
              <w:rPr>
                <w:rFonts w:ascii="Times New Roman" w:hAnsi="Times New Roman"/>
                <w:color w:val="000000"/>
                <w:spacing w:val="-1"/>
              </w:rPr>
              <w:softHyphen/>
            </w:r>
            <w:r w:rsidRPr="0073371E">
              <w:rPr>
                <w:rFonts w:ascii="Times New Roman" w:hAnsi="Times New Roman"/>
                <w:color w:val="000000"/>
                <w:spacing w:val="-2"/>
              </w:rPr>
              <w:t xml:space="preserve">гированные свинцом, селеном или кальцием. </w:t>
            </w:r>
          </w:p>
          <w:p w:rsidR="0073371E" w:rsidRPr="0073371E" w:rsidRDefault="0073371E" w:rsidP="0073371E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/>
                <w:color w:val="000000"/>
                <w:spacing w:val="-3"/>
              </w:rPr>
            </w:pPr>
            <w:r w:rsidRPr="0073371E">
              <w:rPr>
                <w:rFonts w:ascii="Times New Roman" w:hAnsi="Times New Roman"/>
                <w:color w:val="000000"/>
                <w:spacing w:val="-2"/>
              </w:rPr>
              <w:t>4.Инструментальные стали, пред</w:t>
            </w:r>
            <w:r w:rsidRPr="0073371E">
              <w:rPr>
                <w:rFonts w:ascii="Times New Roman" w:hAnsi="Times New Roman"/>
                <w:color w:val="000000"/>
                <w:spacing w:val="-2"/>
              </w:rPr>
              <w:softHyphen/>
            </w:r>
            <w:r w:rsidRPr="0073371E">
              <w:rPr>
                <w:rFonts w:ascii="Times New Roman" w:hAnsi="Times New Roman"/>
                <w:color w:val="000000"/>
                <w:spacing w:val="-1"/>
              </w:rPr>
              <w:t xml:space="preserve">назначенные для изготовления металлорежущего инструмента, работающего на </w:t>
            </w:r>
            <w:r w:rsidRPr="0073371E">
              <w:rPr>
                <w:rFonts w:ascii="Times New Roman" w:hAnsi="Times New Roman"/>
                <w:color w:val="000000"/>
                <w:spacing w:val="-3"/>
              </w:rPr>
              <w:t>станках-автоматах.</w:t>
            </w:r>
          </w:p>
        </w:tc>
      </w:tr>
      <w:tr w:rsidR="0073371E" w:rsidRPr="0073371E" w:rsidTr="008E0D8F">
        <w:trPr>
          <w:trHeight w:val="668"/>
        </w:trPr>
        <w:tc>
          <w:tcPr>
            <w:tcW w:w="675" w:type="dxa"/>
          </w:tcPr>
          <w:p w:rsidR="0073371E" w:rsidRPr="0073371E" w:rsidRDefault="0073371E" w:rsidP="00F22F8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62" w:type="dxa"/>
            <w:vAlign w:val="center"/>
          </w:tcPr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Бронзы -  это</w:t>
            </w:r>
          </w:p>
        </w:tc>
        <w:tc>
          <w:tcPr>
            <w:tcW w:w="4788" w:type="dxa"/>
          </w:tcPr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1.Сплавы алюминия</w:t>
            </w: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2.Сплавы меди</w:t>
            </w: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3.Сплавы магния</w:t>
            </w:r>
          </w:p>
        </w:tc>
      </w:tr>
      <w:tr w:rsidR="0073371E" w:rsidRPr="0073371E" w:rsidTr="008E0D8F">
        <w:trPr>
          <w:trHeight w:val="683"/>
        </w:trPr>
        <w:tc>
          <w:tcPr>
            <w:tcW w:w="675" w:type="dxa"/>
          </w:tcPr>
          <w:p w:rsidR="0073371E" w:rsidRPr="0073371E" w:rsidRDefault="0073371E" w:rsidP="00F22F8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62" w:type="dxa"/>
            <w:vAlign w:val="center"/>
          </w:tcPr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Какая из латуней содержит 58% меди, 2% марганца, 2% свинца и 38% цинка?</w:t>
            </w:r>
          </w:p>
        </w:tc>
        <w:tc>
          <w:tcPr>
            <w:tcW w:w="4788" w:type="dxa"/>
          </w:tcPr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1.ЛМцС58-2</w:t>
            </w: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2.ЛМцС58-2-2</w:t>
            </w: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3.ЛМцС38-2-2</w:t>
            </w:r>
          </w:p>
        </w:tc>
      </w:tr>
      <w:tr w:rsidR="0073371E" w:rsidRPr="0073371E" w:rsidTr="008E0D8F">
        <w:trPr>
          <w:trHeight w:val="1039"/>
        </w:trPr>
        <w:tc>
          <w:tcPr>
            <w:tcW w:w="675" w:type="dxa"/>
          </w:tcPr>
          <w:p w:rsidR="0073371E" w:rsidRPr="0073371E" w:rsidRDefault="0073371E" w:rsidP="00F22F8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62" w:type="dxa"/>
            <w:vAlign w:val="center"/>
          </w:tcPr>
          <w:p w:rsidR="0073371E" w:rsidRPr="0073371E" w:rsidRDefault="0073371E" w:rsidP="0073371E">
            <w:pPr>
              <w:shd w:val="clear" w:color="auto" w:fill="FFFFFF"/>
              <w:spacing w:before="110" w:after="0" w:line="240" w:lineRule="auto"/>
              <w:ind w:left="14" w:right="14"/>
              <w:jc w:val="both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  <w:color w:val="000000"/>
                <w:spacing w:val="-4"/>
              </w:rPr>
              <w:t xml:space="preserve">Какова марка литейного сплава, содержащего 12.% </w:t>
            </w:r>
            <w:r w:rsidRPr="0073371E">
              <w:rPr>
                <w:rFonts w:ascii="Times New Roman" w:hAnsi="Times New Roman"/>
                <w:color w:val="000000"/>
                <w:spacing w:val="-4"/>
                <w:lang w:val="en-US"/>
              </w:rPr>
              <w:t>Zn</w:t>
            </w:r>
            <w:r w:rsidRPr="0073371E">
              <w:rPr>
                <w:rFonts w:ascii="Times New Roman" w:hAnsi="Times New Roman"/>
                <w:color w:val="000000"/>
                <w:spacing w:val="-4"/>
              </w:rPr>
              <w:t xml:space="preserve">, 3 % </w:t>
            </w:r>
            <w:r w:rsidRPr="0073371E">
              <w:rPr>
                <w:rFonts w:ascii="Times New Roman" w:hAnsi="Times New Roman"/>
                <w:color w:val="000000"/>
                <w:spacing w:val="-4"/>
                <w:lang w:val="en-US"/>
              </w:rPr>
              <w:t>Sn</w:t>
            </w:r>
            <w:r w:rsidRPr="0073371E">
              <w:rPr>
                <w:rFonts w:ascii="Times New Roman" w:hAnsi="Times New Roman"/>
                <w:color w:val="000000"/>
                <w:spacing w:val="-4"/>
              </w:rPr>
              <w:t xml:space="preserve">, 5 % </w:t>
            </w:r>
            <w:proofErr w:type="spellStart"/>
            <w:r w:rsidRPr="0073371E">
              <w:rPr>
                <w:rFonts w:ascii="Times New Roman" w:hAnsi="Times New Roman"/>
                <w:color w:val="000000"/>
                <w:spacing w:val="-4"/>
                <w:lang w:val="en-US"/>
              </w:rPr>
              <w:t>Pb</w:t>
            </w:r>
            <w:proofErr w:type="spellEnd"/>
            <w:r w:rsidRPr="0073371E">
              <w:rPr>
                <w:rFonts w:ascii="Times New Roman" w:hAnsi="Times New Roman"/>
                <w:color w:val="000000"/>
                <w:spacing w:val="-4"/>
              </w:rPr>
              <w:t xml:space="preserve">, </w:t>
            </w:r>
            <w:r w:rsidRPr="0073371E">
              <w:rPr>
                <w:rFonts w:ascii="Times New Roman" w:hAnsi="Times New Roman"/>
                <w:color w:val="000000"/>
                <w:spacing w:val="-1"/>
              </w:rPr>
              <w:t>С</w:t>
            </w:r>
            <w:r w:rsidRPr="0073371E">
              <w:rPr>
                <w:rFonts w:ascii="Times New Roman" w:hAnsi="Times New Roman"/>
                <w:color w:val="000000"/>
                <w:spacing w:val="-1"/>
                <w:lang w:val="en-US"/>
              </w:rPr>
              <w:t>u</w:t>
            </w:r>
            <w:r w:rsidRPr="0073371E">
              <w:rPr>
                <w:rFonts w:ascii="Times New Roman" w:hAnsi="Times New Roman"/>
                <w:color w:val="000000"/>
                <w:spacing w:val="-1"/>
              </w:rPr>
              <w:t xml:space="preserve"> - основа?</w:t>
            </w:r>
          </w:p>
        </w:tc>
        <w:tc>
          <w:tcPr>
            <w:tcW w:w="4788" w:type="dxa"/>
          </w:tcPr>
          <w:p w:rsidR="0073371E" w:rsidRPr="0073371E" w:rsidRDefault="0073371E" w:rsidP="0073371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1"/>
              </w:rPr>
            </w:pPr>
            <w:r w:rsidRPr="0073371E">
              <w:rPr>
                <w:rFonts w:ascii="Times New Roman" w:hAnsi="Times New Roman"/>
                <w:color w:val="000000"/>
                <w:spacing w:val="-1"/>
              </w:rPr>
              <w:t xml:space="preserve">1. </w:t>
            </w:r>
            <w:proofErr w:type="spellStart"/>
            <w:r w:rsidRPr="0073371E">
              <w:rPr>
                <w:rFonts w:ascii="Times New Roman" w:hAnsi="Times New Roman"/>
                <w:color w:val="000000"/>
                <w:spacing w:val="-1"/>
              </w:rPr>
              <w:t>БрОЦС</w:t>
            </w:r>
            <w:proofErr w:type="spellEnd"/>
            <w:r w:rsidRPr="0073371E">
              <w:rPr>
                <w:rFonts w:ascii="Times New Roman" w:hAnsi="Times New Roman"/>
                <w:color w:val="000000"/>
                <w:spacing w:val="-1"/>
              </w:rPr>
              <w:t xml:space="preserve"> 3-12-5.</w:t>
            </w:r>
          </w:p>
          <w:p w:rsidR="0073371E" w:rsidRPr="0073371E" w:rsidRDefault="0073371E" w:rsidP="0073371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1"/>
              </w:rPr>
            </w:pPr>
            <w:r w:rsidRPr="0073371E">
              <w:rPr>
                <w:rFonts w:ascii="Times New Roman" w:hAnsi="Times New Roman"/>
                <w:color w:val="000000"/>
                <w:spacing w:val="-1"/>
              </w:rPr>
              <w:t xml:space="preserve">2.ЛЦ12ОЗС5. </w:t>
            </w:r>
          </w:p>
          <w:p w:rsidR="0073371E" w:rsidRPr="0073371E" w:rsidRDefault="0073371E" w:rsidP="0073371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1"/>
              </w:rPr>
            </w:pPr>
            <w:r w:rsidRPr="0073371E">
              <w:rPr>
                <w:rFonts w:ascii="Times New Roman" w:hAnsi="Times New Roman"/>
                <w:color w:val="000000"/>
                <w:spacing w:val="-1"/>
              </w:rPr>
              <w:t xml:space="preserve">3.ЛОС 80-3-5. </w:t>
            </w:r>
          </w:p>
          <w:p w:rsidR="0073371E" w:rsidRPr="0073371E" w:rsidRDefault="0073371E" w:rsidP="0073371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1"/>
              </w:rPr>
            </w:pPr>
            <w:r w:rsidRPr="0073371E">
              <w:rPr>
                <w:rFonts w:ascii="Times New Roman" w:hAnsi="Times New Roman"/>
                <w:color w:val="000000"/>
                <w:spacing w:val="-1"/>
              </w:rPr>
              <w:t>4.БрОЗЦ12С5.</w:t>
            </w:r>
          </w:p>
        </w:tc>
      </w:tr>
      <w:tr w:rsidR="0073371E" w:rsidRPr="0073371E" w:rsidTr="008E0D8F">
        <w:trPr>
          <w:trHeight w:val="1573"/>
        </w:trPr>
        <w:tc>
          <w:tcPr>
            <w:tcW w:w="675" w:type="dxa"/>
          </w:tcPr>
          <w:p w:rsidR="0073371E" w:rsidRPr="0073371E" w:rsidRDefault="0073371E" w:rsidP="00F22F8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62" w:type="dxa"/>
            <w:vAlign w:val="center"/>
          </w:tcPr>
          <w:p w:rsidR="0073371E" w:rsidRPr="0073371E" w:rsidRDefault="0073371E" w:rsidP="0073371E">
            <w:pPr>
              <w:shd w:val="clear" w:color="auto" w:fill="FFFFFF"/>
              <w:spacing w:after="0" w:line="240" w:lineRule="auto"/>
              <w:ind w:left="6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Стабилизатор вводят в состав пластмасс…</w:t>
            </w:r>
          </w:p>
          <w:p w:rsidR="0073371E" w:rsidRPr="0073371E" w:rsidRDefault="0073371E" w:rsidP="0073371E">
            <w:pPr>
              <w:shd w:val="clear" w:color="auto" w:fill="FFFFFF"/>
              <w:spacing w:after="0" w:line="240" w:lineRule="auto"/>
              <w:ind w:left="366"/>
              <w:rPr>
                <w:rFonts w:ascii="Times New Roman" w:hAnsi="Times New Roman"/>
              </w:rPr>
            </w:pP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4788" w:type="dxa"/>
          </w:tcPr>
          <w:p w:rsidR="0073371E" w:rsidRPr="0073371E" w:rsidRDefault="0073371E" w:rsidP="00F22F83">
            <w:pPr>
              <w:pStyle w:val="a9"/>
              <w:numPr>
                <w:ilvl w:val="0"/>
                <w:numId w:val="8"/>
              </w:numPr>
              <w:shd w:val="clear" w:color="auto" w:fill="FFFFFF"/>
              <w:rPr>
                <w:sz w:val="22"/>
                <w:szCs w:val="22"/>
              </w:rPr>
            </w:pPr>
            <w:r w:rsidRPr="0073371E">
              <w:rPr>
                <w:sz w:val="22"/>
                <w:szCs w:val="22"/>
              </w:rPr>
              <w:t>Для защиты полимеров от старения.</w:t>
            </w:r>
          </w:p>
          <w:p w:rsidR="0073371E" w:rsidRPr="0073371E" w:rsidRDefault="0073371E" w:rsidP="00F22F83">
            <w:pPr>
              <w:pStyle w:val="a9"/>
              <w:numPr>
                <w:ilvl w:val="0"/>
                <w:numId w:val="8"/>
              </w:numPr>
              <w:shd w:val="clear" w:color="auto" w:fill="FFFFFF"/>
              <w:rPr>
                <w:sz w:val="22"/>
                <w:szCs w:val="22"/>
              </w:rPr>
            </w:pPr>
            <w:r w:rsidRPr="0073371E">
              <w:rPr>
                <w:sz w:val="22"/>
                <w:szCs w:val="22"/>
              </w:rPr>
              <w:t>Для уменьшения усадки.</w:t>
            </w:r>
          </w:p>
          <w:p w:rsidR="0073371E" w:rsidRPr="0073371E" w:rsidRDefault="0073371E" w:rsidP="00F22F83">
            <w:pPr>
              <w:pStyle w:val="a9"/>
              <w:numPr>
                <w:ilvl w:val="0"/>
                <w:numId w:val="8"/>
              </w:numPr>
              <w:shd w:val="clear" w:color="auto" w:fill="FFFFFF"/>
              <w:rPr>
                <w:sz w:val="22"/>
                <w:szCs w:val="22"/>
              </w:rPr>
            </w:pPr>
            <w:r w:rsidRPr="0073371E">
              <w:rPr>
                <w:sz w:val="22"/>
                <w:szCs w:val="22"/>
              </w:rPr>
              <w:t>Для формирования требуемой структуры материала.</w:t>
            </w:r>
          </w:p>
          <w:p w:rsidR="0073371E" w:rsidRPr="0073371E" w:rsidRDefault="0073371E" w:rsidP="00F22F83">
            <w:pPr>
              <w:pStyle w:val="a9"/>
              <w:numPr>
                <w:ilvl w:val="0"/>
                <w:numId w:val="8"/>
              </w:numPr>
              <w:shd w:val="clear" w:color="auto" w:fill="FFFFFF"/>
              <w:rPr>
                <w:sz w:val="22"/>
                <w:szCs w:val="22"/>
              </w:rPr>
            </w:pPr>
            <w:r w:rsidRPr="0073371E">
              <w:rPr>
                <w:sz w:val="22"/>
                <w:szCs w:val="22"/>
              </w:rPr>
              <w:t>Для получения требуемой степени кристалличности.</w:t>
            </w:r>
          </w:p>
          <w:p w:rsidR="0073371E" w:rsidRPr="0073371E" w:rsidRDefault="0073371E" w:rsidP="00F22F83">
            <w:pPr>
              <w:pStyle w:val="a9"/>
              <w:numPr>
                <w:ilvl w:val="0"/>
                <w:numId w:val="8"/>
              </w:numPr>
              <w:shd w:val="clear" w:color="auto" w:fill="FFFFFF"/>
              <w:rPr>
                <w:sz w:val="22"/>
                <w:szCs w:val="22"/>
              </w:rPr>
            </w:pPr>
            <w:r w:rsidRPr="0073371E">
              <w:rPr>
                <w:sz w:val="22"/>
                <w:szCs w:val="22"/>
              </w:rPr>
              <w:t>Для повышения прочности.</w:t>
            </w:r>
          </w:p>
        </w:tc>
      </w:tr>
      <w:tr w:rsidR="0073371E" w:rsidRPr="0073371E" w:rsidTr="008E0D8F">
        <w:trPr>
          <w:trHeight w:val="683"/>
        </w:trPr>
        <w:tc>
          <w:tcPr>
            <w:tcW w:w="675" w:type="dxa"/>
          </w:tcPr>
          <w:p w:rsidR="0073371E" w:rsidRPr="0073371E" w:rsidRDefault="0073371E" w:rsidP="00F22F8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62" w:type="dxa"/>
            <w:vAlign w:val="center"/>
          </w:tcPr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По способу получения связующего вещества пластмассы классифицируют:</w:t>
            </w:r>
          </w:p>
        </w:tc>
        <w:tc>
          <w:tcPr>
            <w:tcW w:w="4788" w:type="dxa"/>
          </w:tcPr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1.Термопластичные и термореактивные</w:t>
            </w: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2.Полимеризационные и поликонденсационные</w:t>
            </w:r>
          </w:p>
          <w:p w:rsidR="0073371E" w:rsidRPr="0073371E" w:rsidRDefault="0073371E" w:rsidP="0073371E">
            <w:pPr>
              <w:spacing w:after="0" w:line="240" w:lineRule="auto"/>
              <w:rPr>
                <w:rFonts w:ascii="Times New Roman" w:hAnsi="Times New Roman"/>
              </w:rPr>
            </w:pPr>
            <w:r w:rsidRPr="0073371E">
              <w:rPr>
                <w:rFonts w:ascii="Times New Roman" w:hAnsi="Times New Roman"/>
              </w:rPr>
              <w:t>3.Электроизоляционные и теплоизоляционные</w:t>
            </w:r>
          </w:p>
        </w:tc>
      </w:tr>
    </w:tbl>
    <w:p w:rsidR="0073371E" w:rsidRDefault="0073371E" w:rsidP="0073371E">
      <w:pPr>
        <w:spacing w:after="0"/>
        <w:rPr>
          <w:rFonts w:ascii="Times New Roman" w:hAnsi="Times New Roman"/>
        </w:rPr>
      </w:pPr>
    </w:p>
    <w:p w:rsidR="004F5712" w:rsidRPr="004F5712" w:rsidRDefault="004F5712" w:rsidP="004F5712">
      <w:pPr>
        <w:spacing w:after="0" w:line="240" w:lineRule="auto"/>
        <w:jc w:val="center"/>
        <w:rPr>
          <w:rFonts w:ascii="Times New Roman" w:hAnsi="Times New Roman"/>
          <w:b/>
        </w:rPr>
      </w:pPr>
      <w:r w:rsidRPr="004F5712">
        <w:rPr>
          <w:rFonts w:ascii="Times New Roman" w:hAnsi="Times New Roman"/>
          <w:b/>
        </w:rPr>
        <w:t xml:space="preserve">ТЕСТ ДИАГНОСТИЧЕСКИЙ </w:t>
      </w:r>
    </w:p>
    <w:p w:rsidR="004F5712" w:rsidRPr="004F5712" w:rsidRDefault="004F5712" w:rsidP="004F5712">
      <w:pPr>
        <w:spacing w:after="0" w:line="240" w:lineRule="auto"/>
        <w:jc w:val="center"/>
        <w:rPr>
          <w:rFonts w:ascii="Times New Roman" w:hAnsi="Times New Roman"/>
          <w:b/>
        </w:rPr>
      </w:pPr>
      <w:r w:rsidRPr="004F5712">
        <w:rPr>
          <w:rFonts w:ascii="Times New Roman" w:hAnsi="Times New Roman"/>
          <w:b/>
        </w:rPr>
        <w:t>по ОП «Материаловедение»</w:t>
      </w:r>
    </w:p>
    <w:p w:rsidR="004F5712" w:rsidRDefault="004F5712" w:rsidP="004F5712">
      <w:pPr>
        <w:spacing w:after="0" w:line="240" w:lineRule="auto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 ВАРИАНТ №2</w:t>
      </w:r>
    </w:p>
    <w:p w:rsidR="004F5712" w:rsidRDefault="004F5712" w:rsidP="004F5712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37"/>
        <w:gridCol w:w="4536"/>
      </w:tblGrid>
      <w:tr w:rsidR="004F5712" w:rsidRPr="004F5712" w:rsidTr="000402DE">
        <w:tc>
          <w:tcPr>
            <w:tcW w:w="675" w:type="dxa"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4F5712">
              <w:rPr>
                <w:rFonts w:ascii="Times New Roman" w:hAnsi="Times New Roman"/>
                <w:i/>
              </w:rPr>
              <w:t>№</w:t>
            </w:r>
          </w:p>
        </w:tc>
        <w:tc>
          <w:tcPr>
            <w:tcW w:w="5237" w:type="dxa"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4F5712">
              <w:rPr>
                <w:rFonts w:ascii="Times New Roman" w:hAnsi="Times New Roman"/>
                <w:i/>
              </w:rPr>
              <w:t>Вопрос</w:t>
            </w:r>
          </w:p>
        </w:tc>
        <w:tc>
          <w:tcPr>
            <w:tcW w:w="4536" w:type="dxa"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4F5712">
              <w:rPr>
                <w:rFonts w:ascii="Times New Roman" w:hAnsi="Times New Roman"/>
                <w:i/>
              </w:rPr>
              <w:t>Варианты ответов</w:t>
            </w:r>
          </w:p>
        </w:tc>
      </w:tr>
      <w:tr w:rsidR="004F5712" w:rsidRPr="004F5712" w:rsidTr="000402DE">
        <w:tc>
          <w:tcPr>
            <w:tcW w:w="675" w:type="dxa"/>
          </w:tcPr>
          <w:p w:rsidR="004F5712" w:rsidRPr="004F5712" w:rsidRDefault="004F5712" w:rsidP="00F22F8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37" w:type="dxa"/>
            <w:vAlign w:val="center"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Вещество, в состав которого входят два или несколько компонентов, называется:</w:t>
            </w:r>
          </w:p>
        </w:tc>
        <w:tc>
          <w:tcPr>
            <w:tcW w:w="4536" w:type="dxa"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1.Металлом</w:t>
            </w:r>
          </w:p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2.Сплавом</w:t>
            </w:r>
          </w:p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3.Кристаллической решеткой</w:t>
            </w:r>
          </w:p>
        </w:tc>
      </w:tr>
      <w:tr w:rsidR="004F5712" w:rsidRPr="004F5712" w:rsidTr="000402DE">
        <w:trPr>
          <w:trHeight w:val="705"/>
        </w:trPr>
        <w:tc>
          <w:tcPr>
            <w:tcW w:w="675" w:type="dxa"/>
          </w:tcPr>
          <w:p w:rsidR="004F5712" w:rsidRPr="004F5712" w:rsidRDefault="004F5712" w:rsidP="00F22F8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37" w:type="dxa"/>
            <w:vAlign w:val="center"/>
          </w:tcPr>
          <w:p w:rsidR="004F5712" w:rsidRPr="004F5712" w:rsidRDefault="004F5712" w:rsidP="004F5712">
            <w:pPr>
              <w:pStyle w:val="ab"/>
              <w:spacing w:after="0" w:afterAutospacing="0"/>
              <w:contextualSpacing/>
              <w:rPr>
                <w:sz w:val="22"/>
                <w:szCs w:val="22"/>
              </w:rPr>
            </w:pPr>
            <w:r w:rsidRPr="004F5712">
              <w:rPr>
                <w:sz w:val="22"/>
                <w:szCs w:val="22"/>
              </w:rPr>
              <w:t xml:space="preserve">Сокращение  объёма  расплавленного  металла  при  затвердевании  и последующем  охлаждении  называется </w:t>
            </w:r>
          </w:p>
        </w:tc>
        <w:tc>
          <w:tcPr>
            <w:tcW w:w="4536" w:type="dxa"/>
          </w:tcPr>
          <w:p w:rsidR="004F5712" w:rsidRPr="004F5712" w:rsidRDefault="004F5712" w:rsidP="00F22F83">
            <w:pPr>
              <w:pStyle w:val="ab"/>
              <w:numPr>
                <w:ilvl w:val="0"/>
                <w:numId w:val="9"/>
              </w:numPr>
              <w:spacing w:after="0" w:afterAutospacing="0"/>
              <w:contextualSpacing/>
              <w:rPr>
                <w:sz w:val="22"/>
                <w:szCs w:val="22"/>
              </w:rPr>
            </w:pPr>
            <w:r w:rsidRPr="004F5712">
              <w:rPr>
                <w:sz w:val="22"/>
                <w:szCs w:val="22"/>
              </w:rPr>
              <w:t xml:space="preserve">Усушкой          </w:t>
            </w:r>
          </w:p>
          <w:p w:rsidR="004F5712" w:rsidRPr="004F5712" w:rsidRDefault="004F5712" w:rsidP="00F22F83">
            <w:pPr>
              <w:pStyle w:val="ab"/>
              <w:numPr>
                <w:ilvl w:val="0"/>
                <w:numId w:val="9"/>
              </w:numPr>
              <w:spacing w:after="0" w:afterAutospacing="0"/>
              <w:contextualSpacing/>
              <w:rPr>
                <w:sz w:val="22"/>
                <w:szCs w:val="22"/>
              </w:rPr>
            </w:pPr>
            <w:r w:rsidRPr="004F5712">
              <w:rPr>
                <w:sz w:val="22"/>
                <w:szCs w:val="22"/>
              </w:rPr>
              <w:t xml:space="preserve"> Усадкой       </w:t>
            </w:r>
          </w:p>
          <w:p w:rsidR="004F5712" w:rsidRPr="004F5712" w:rsidRDefault="004F5712" w:rsidP="00F22F83">
            <w:pPr>
              <w:pStyle w:val="ab"/>
              <w:numPr>
                <w:ilvl w:val="0"/>
                <w:numId w:val="9"/>
              </w:numPr>
              <w:spacing w:after="0" w:afterAutospacing="0"/>
              <w:contextualSpacing/>
              <w:rPr>
                <w:sz w:val="22"/>
                <w:szCs w:val="22"/>
              </w:rPr>
            </w:pPr>
            <w:r w:rsidRPr="004F5712">
              <w:rPr>
                <w:sz w:val="22"/>
                <w:szCs w:val="22"/>
              </w:rPr>
              <w:t xml:space="preserve"> Улетучиванием</w:t>
            </w:r>
          </w:p>
        </w:tc>
      </w:tr>
      <w:tr w:rsidR="004F5712" w:rsidRPr="004F5712" w:rsidTr="000402DE">
        <w:trPr>
          <w:trHeight w:val="635"/>
        </w:trPr>
        <w:tc>
          <w:tcPr>
            <w:tcW w:w="675" w:type="dxa"/>
          </w:tcPr>
          <w:p w:rsidR="004F5712" w:rsidRPr="004F5712" w:rsidRDefault="004F5712" w:rsidP="00F22F8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37" w:type="dxa"/>
            <w:vAlign w:val="center"/>
          </w:tcPr>
          <w:p w:rsidR="004F5712" w:rsidRPr="004F5712" w:rsidRDefault="004F5712" w:rsidP="004F5712">
            <w:pPr>
              <w:pStyle w:val="ab"/>
              <w:spacing w:after="0" w:afterAutospacing="0"/>
              <w:contextualSpacing/>
              <w:rPr>
                <w:sz w:val="22"/>
                <w:szCs w:val="22"/>
              </w:rPr>
            </w:pPr>
            <w:r w:rsidRPr="004F5712">
              <w:rPr>
                <w:sz w:val="22"/>
                <w:szCs w:val="22"/>
              </w:rPr>
              <w:t>Свойство металла возвращать свою первоначальную форму, после прекращения действия внешних сил :</w:t>
            </w:r>
          </w:p>
        </w:tc>
        <w:tc>
          <w:tcPr>
            <w:tcW w:w="4536" w:type="dxa"/>
          </w:tcPr>
          <w:p w:rsidR="004F5712" w:rsidRPr="004F5712" w:rsidRDefault="004F5712" w:rsidP="00F22F83">
            <w:pPr>
              <w:pStyle w:val="ab"/>
              <w:numPr>
                <w:ilvl w:val="0"/>
                <w:numId w:val="10"/>
              </w:numPr>
              <w:spacing w:after="0" w:afterAutospacing="0"/>
              <w:contextualSpacing/>
              <w:rPr>
                <w:sz w:val="22"/>
                <w:szCs w:val="22"/>
              </w:rPr>
            </w:pPr>
            <w:r w:rsidRPr="004F5712">
              <w:rPr>
                <w:sz w:val="22"/>
                <w:szCs w:val="22"/>
              </w:rPr>
              <w:t xml:space="preserve">прочность;        </w:t>
            </w:r>
          </w:p>
          <w:p w:rsidR="004F5712" w:rsidRPr="004F5712" w:rsidRDefault="004F5712" w:rsidP="00F22F83">
            <w:pPr>
              <w:pStyle w:val="ab"/>
              <w:numPr>
                <w:ilvl w:val="0"/>
                <w:numId w:val="10"/>
              </w:numPr>
              <w:spacing w:after="0" w:afterAutospacing="0"/>
              <w:contextualSpacing/>
              <w:rPr>
                <w:sz w:val="22"/>
                <w:szCs w:val="22"/>
              </w:rPr>
            </w:pPr>
            <w:r w:rsidRPr="004F5712">
              <w:rPr>
                <w:sz w:val="22"/>
                <w:szCs w:val="22"/>
              </w:rPr>
              <w:t xml:space="preserve">упругость;            </w:t>
            </w:r>
          </w:p>
          <w:p w:rsidR="004F5712" w:rsidRPr="004F5712" w:rsidRDefault="004F5712" w:rsidP="00F22F83">
            <w:pPr>
              <w:pStyle w:val="ab"/>
              <w:numPr>
                <w:ilvl w:val="0"/>
                <w:numId w:val="10"/>
              </w:numPr>
              <w:spacing w:after="0" w:afterAutospacing="0"/>
              <w:contextualSpacing/>
              <w:rPr>
                <w:sz w:val="22"/>
                <w:szCs w:val="22"/>
              </w:rPr>
            </w:pPr>
            <w:r w:rsidRPr="004F5712">
              <w:rPr>
                <w:sz w:val="22"/>
                <w:szCs w:val="22"/>
              </w:rPr>
              <w:t xml:space="preserve"> пластичность.</w:t>
            </w:r>
          </w:p>
        </w:tc>
      </w:tr>
      <w:tr w:rsidR="004F5712" w:rsidRPr="004F5712" w:rsidTr="000402DE">
        <w:tc>
          <w:tcPr>
            <w:tcW w:w="675" w:type="dxa"/>
          </w:tcPr>
          <w:p w:rsidR="004F5712" w:rsidRPr="004F5712" w:rsidRDefault="004F5712" w:rsidP="00F22F8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37" w:type="dxa"/>
            <w:vAlign w:val="center"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Какого металла удельный вес больше?</w:t>
            </w:r>
          </w:p>
        </w:tc>
        <w:tc>
          <w:tcPr>
            <w:tcW w:w="4536" w:type="dxa"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1.Свинца</w:t>
            </w:r>
          </w:p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lastRenderedPageBreak/>
              <w:t>2.Железа</w:t>
            </w:r>
          </w:p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3.Олова</w:t>
            </w:r>
          </w:p>
        </w:tc>
      </w:tr>
      <w:tr w:rsidR="004F5712" w:rsidRPr="004F5712" w:rsidTr="000402DE">
        <w:trPr>
          <w:trHeight w:val="717"/>
        </w:trPr>
        <w:tc>
          <w:tcPr>
            <w:tcW w:w="675" w:type="dxa"/>
          </w:tcPr>
          <w:p w:rsidR="004F5712" w:rsidRPr="004F5712" w:rsidRDefault="004F5712" w:rsidP="00F22F8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37" w:type="dxa"/>
            <w:vAlign w:val="center"/>
          </w:tcPr>
          <w:p w:rsidR="004F5712" w:rsidRPr="004F5712" w:rsidRDefault="004F5712" w:rsidP="004F5712">
            <w:pPr>
              <w:pStyle w:val="ab"/>
              <w:spacing w:after="0" w:afterAutospacing="0"/>
              <w:contextualSpacing/>
              <w:rPr>
                <w:sz w:val="22"/>
                <w:szCs w:val="22"/>
              </w:rPr>
            </w:pPr>
            <w:r w:rsidRPr="004F5712">
              <w:rPr>
                <w:sz w:val="22"/>
                <w:szCs w:val="22"/>
              </w:rPr>
              <w:t>Коррозионная стойкость металла, это:</w:t>
            </w:r>
          </w:p>
        </w:tc>
        <w:tc>
          <w:tcPr>
            <w:tcW w:w="4536" w:type="dxa"/>
          </w:tcPr>
          <w:p w:rsidR="004F5712" w:rsidRPr="004F5712" w:rsidRDefault="004F5712" w:rsidP="00F22F83">
            <w:pPr>
              <w:pStyle w:val="ab"/>
              <w:numPr>
                <w:ilvl w:val="0"/>
                <w:numId w:val="11"/>
              </w:numPr>
              <w:spacing w:after="0" w:afterAutospacing="0"/>
              <w:contextualSpacing/>
              <w:rPr>
                <w:sz w:val="22"/>
                <w:szCs w:val="22"/>
              </w:rPr>
            </w:pPr>
            <w:r w:rsidRPr="004F5712">
              <w:rPr>
                <w:sz w:val="22"/>
                <w:szCs w:val="22"/>
              </w:rPr>
              <w:t xml:space="preserve">механическое свойство;     </w:t>
            </w:r>
          </w:p>
          <w:p w:rsidR="004F5712" w:rsidRPr="004F5712" w:rsidRDefault="004F5712" w:rsidP="00F22F83">
            <w:pPr>
              <w:pStyle w:val="ab"/>
              <w:numPr>
                <w:ilvl w:val="0"/>
                <w:numId w:val="11"/>
              </w:numPr>
              <w:spacing w:after="0" w:afterAutospacing="0"/>
              <w:contextualSpacing/>
              <w:rPr>
                <w:sz w:val="22"/>
                <w:szCs w:val="22"/>
              </w:rPr>
            </w:pPr>
            <w:r w:rsidRPr="004F5712">
              <w:rPr>
                <w:sz w:val="22"/>
                <w:szCs w:val="22"/>
              </w:rPr>
              <w:t xml:space="preserve">  химическое свойство;     </w:t>
            </w:r>
          </w:p>
          <w:p w:rsidR="004F5712" w:rsidRPr="004F5712" w:rsidRDefault="004F5712" w:rsidP="00F22F83">
            <w:pPr>
              <w:pStyle w:val="ab"/>
              <w:numPr>
                <w:ilvl w:val="0"/>
                <w:numId w:val="11"/>
              </w:numPr>
              <w:spacing w:after="0" w:afterAutospacing="0"/>
              <w:contextualSpacing/>
              <w:rPr>
                <w:sz w:val="22"/>
                <w:szCs w:val="22"/>
              </w:rPr>
            </w:pPr>
            <w:r w:rsidRPr="004F5712">
              <w:rPr>
                <w:sz w:val="22"/>
                <w:szCs w:val="22"/>
              </w:rPr>
              <w:t xml:space="preserve"> физическое свойство.</w:t>
            </w:r>
          </w:p>
        </w:tc>
      </w:tr>
      <w:tr w:rsidR="004F5712" w:rsidRPr="004F5712" w:rsidTr="000402DE">
        <w:tc>
          <w:tcPr>
            <w:tcW w:w="675" w:type="dxa"/>
          </w:tcPr>
          <w:p w:rsidR="004F5712" w:rsidRPr="004F5712" w:rsidRDefault="004F5712" w:rsidP="00F22F8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37" w:type="dxa"/>
            <w:vAlign w:val="center"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Механические свойства металлов это:</w:t>
            </w:r>
          </w:p>
        </w:tc>
        <w:tc>
          <w:tcPr>
            <w:tcW w:w="4536" w:type="dxa"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 xml:space="preserve">1.  </w:t>
            </w:r>
            <w:proofErr w:type="spellStart"/>
            <w:r w:rsidRPr="004F5712">
              <w:rPr>
                <w:rFonts w:ascii="Times New Roman" w:hAnsi="Times New Roman"/>
              </w:rPr>
              <w:t>Кислотостойкость</w:t>
            </w:r>
            <w:proofErr w:type="spellEnd"/>
            <w:r w:rsidRPr="004F5712">
              <w:rPr>
                <w:rFonts w:ascii="Times New Roman" w:hAnsi="Times New Roman"/>
              </w:rPr>
              <w:t xml:space="preserve"> и жаростойкость</w:t>
            </w:r>
          </w:p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2.  Жаропрочность и пластичность</w:t>
            </w:r>
          </w:p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3.  Теплоемкость и плавление</w:t>
            </w:r>
          </w:p>
        </w:tc>
      </w:tr>
      <w:tr w:rsidR="004F5712" w:rsidRPr="004F5712" w:rsidTr="000402DE">
        <w:tc>
          <w:tcPr>
            <w:tcW w:w="675" w:type="dxa"/>
          </w:tcPr>
          <w:p w:rsidR="004F5712" w:rsidRPr="004F5712" w:rsidRDefault="004F5712" w:rsidP="00F22F8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37" w:type="dxa"/>
            <w:vAlign w:val="center"/>
          </w:tcPr>
          <w:p w:rsidR="004F5712" w:rsidRPr="004F5712" w:rsidRDefault="004F5712" w:rsidP="004F5712">
            <w:pPr>
              <w:shd w:val="clear" w:color="auto" w:fill="FFFFFF"/>
              <w:spacing w:before="110"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  <w:color w:val="000000"/>
                <w:spacing w:val="-1"/>
              </w:rPr>
              <w:t>Какие металлы называют жаропрочными?</w:t>
            </w:r>
          </w:p>
          <w:p w:rsidR="004F5712" w:rsidRPr="004F5712" w:rsidRDefault="004F5712" w:rsidP="004F5712">
            <w:pPr>
              <w:shd w:val="clear" w:color="auto" w:fill="FFFFFF"/>
              <w:spacing w:after="0" w:line="240" w:lineRule="auto"/>
              <w:ind w:left="10" w:right="10" w:firstLine="413"/>
              <w:jc w:val="both"/>
              <w:rPr>
                <w:rFonts w:ascii="Times New Roman" w:hAnsi="Times New Roman"/>
                <w:color w:val="000000"/>
                <w:spacing w:val="-6"/>
              </w:rPr>
            </w:pPr>
            <w:r w:rsidRPr="004F5712">
              <w:rPr>
                <w:rFonts w:ascii="Times New Roman" w:hAnsi="Times New Roman"/>
                <w:color w:val="000000"/>
                <w:spacing w:val="-1"/>
              </w:rPr>
              <w:t xml:space="preserve"> </w:t>
            </w:r>
          </w:p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4F5712" w:rsidRPr="004F5712" w:rsidRDefault="004F5712" w:rsidP="004F5712">
            <w:pPr>
              <w:shd w:val="clear" w:color="auto" w:fill="FFFFFF"/>
              <w:spacing w:after="0" w:line="240" w:lineRule="auto"/>
              <w:ind w:left="10" w:right="10"/>
              <w:jc w:val="both"/>
              <w:rPr>
                <w:rFonts w:ascii="Times New Roman" w:hAnsi="Times New Roman"/>
                <w:color w:val="000000"/>
                <w:spacing w:val="-1"/>
              </w:rPr>
            </w:pPr>
            <w:r w:rsidRPr="004F5712">
              <w:rPr>
                <w:rFonts w:ascii="Times New Roman" w:hAnsi="Times New Roman"/>
                <w:color w:val="000000"/>
                <w:spacing w:val="-1"/>
              </w:rPr>
              <w:t>1. Металлы, способные сохранять структуру мартенсита при высоких тем</w:t>
            </w:r>
            <w:r w:rsidRPr="004F5712">
              <w:rPr>
                <w:rFonts w:ascii="Times New Roman" w:hAnsi="Times New Roman"/>
                <w:color w:val="000000"/>
                <w:spacing w:val="-1"/>
              </w:rPr>
              <w:softHyphen/>
              <w:t>пературах.</w:t>
            </w:r>
          </w:p>
          <w:p w:rsidR="004F5712" w:rsidRPr="004F5712" w:rsidRDefault="004F5712" w:rsidP="004F5712">
            <w:pPr>
              <w:shd w:val="clear" w:color="auto" w:fill="FFFFFF"/>
              <w:spacing w:after="0" w:line="240" w:lineRule="auto"/>
              <w:ind w:left="10" w:right="10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F5712">
              <w:rPr>
                <w:rFonts w:ascii="Times New Roman" w:hAnsi="Times New Roman"/>
                <w:color w:val="000000"/>
                <w:spacing w:val="-1"/>
              </w:rPr>
              <w:t xml:space="preserve">2. Металлы, способные сопротивляться коррозионному воздействию </w:t>
            </w:r>
            <w:r w:rsidRPr="004F5712">
              <w:rPr>
                <w:rFonts w:ascii="Times New Roman" w:hAnsi="Times New Roman"/>
                <w:color w:val="000000"/>
                <w:spacing w:val="-2"/>
              </w:rPr>
              <w:t>газа при высоких температурах.</w:t>
            </w:r>
          </w:p>
          <w:p w:rsidR="004F5712" w:rsidRPr="004F5712" w:rsidRDefault="004F5712" w:rsidP="004F5712">
            <w:pPr>
              <w:shd w:val="clear" w:color="auto" w:fill="FFFFFF"/>
              <w:spacing w:after="0" w:line="240" w:lineRule="auto"/>
              <w:ind w:left="10" w:right="10"/>
              <w:jc w:val="both"/>
              <w:rPr>
                <w:rFonts w:ascii="Times New Roman" w:hAnsi="Times New Roman"/>
                <w:color w:val="000000"/>
                <w:spacing w:val="5"/>
              </w:rPr>
            </w:pPr>
            <w:r w:rsidRPr="004F5712">
              <w:rPr>
                <w:rFonts w:ascii="Times New Roman" w:hAnsi="Times New Roman"/>
                <w:color w:val="000000"/>
                <w:spacing w:val="-2"/>
              </w:rPr>
              <w:t>3.Металлы, способные длительное время сопро</w:t>
            </w:r>
            <w:r w:rsidRPr="004F5712">
              <w:rPr>
                <w:rFonts w:ascii="Times New Roman" w:hAnsi="Times New Roman"/>
                <w:color w:val="000000"/>
                <w:spacing w:val="-2"/>
              </w:rPr>
              <w:softHyphen/>
            </w:r>
            <w:r w:rsidRPr="004F5712">
              <w:rPr>
                <w:rFonts w:ascii="Times New Roman" w:hAnsi="Times New Roman"/>
                <w:color w:val="000000"/>
                <w:spacing w:val="5"/>
              </w:rPr>
              <w:t xml:space="preserve">тивляться деформированию и разрушению при повышенных температурах. </w:t>
            </w:r>
          </w:p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  <w:color w:val="000000"/>
                <w:spacing w:val="-6"/>
              </w:rPr>
              <w:t>4. Металлы, способные сопротивляться часто чередующимся нагреву и охлаждению</w:t>
            </w:r>
          </w:p>
        </w:tc>
      </w:tr>
      <w:tr w:rsidR="004F5712" w:rsidRPr="004F5712" w:rsidTr="000402DE">
        <w:tc>
          <w:tcPr>
            <w:tcW w:w="675" w:type="dxa"/>
          </w:tcPr>
          <w:p w:rsidR="004F5712" w:rsidRPr="004F5712" w:rsidRDefault="004F5712" w:rsidP="00F22F8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37" w:type="dxa"/>
            <w:vAlign w:val="center"/>
          </w:tcPr>
          <w:p w:rsidR="004F5712" w:rsidRPr="004F5712" w:rsidRDefault="004F5712" w:rsidP="004F5712">
            <w:pPr>
              <w:shd w:val="clear" w:color="auto" w:fill="FFFFFF"/>
              <w:spacing w:before="139" w:after="0" w:line="240" w:lineRule="auto"/>
              <w:ind w:left="24" w:right="5"/>
              <w:jc w:val="both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  <w:color w:val="000000"/>
                <w:spacing w:val="-2"/>
              </w:rPr>
              <w:t>Как называется свойство, состоящее в способности вещества сущест</w:t>
            </w:r>
            <w:r w:rsidRPr="004F5712">
              <w:rPr>
                <w:rFonts w:ascii="Times New Roman" w:hAnsi="Times New Roman"/>
                <w:color w:val="000000"/>
                <w:spacing w:val="-2"/>
              </w:rPr>
              <w:softHyphen/>
            </w:r>
            <w:r w:rsidRPr="004F5712">
              <w:rPr>
                <w:rFonts w:ascii="Times New Roman" w:hAnsi="Times New Roman"/>
                <w:color w:val="000000"/>
                <w:spacing w:val="-1"/>
              </w:rPr>
              <w:t>вовать в различных кристаллических модификациях?</w:t>
            </w:r>
          </w:p>
        </w:tc>
        <w:tc>
          <w:tcPr>
            <w:tcW w:w="4536" w:type="dxa"/>
          </w:tcPr>
          <w:p w:rsidR="004F5712" w:rsidRPr="004F5712" w:rsidRDefault="004F5712" w:rsidP="004F57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4F5712">
              <w:rPr>
                <w:rFonts w:ascii="Times New Roman" w:hAnsi="Times New Roman"/>
              </w:rPr>
              <w:t>1</w:t>
            </w:r>
            <w:r w:rsidRPr="004F5712">
              <w:rPr>
                <w:rFonts w:ascii="Times New Roman" w:hAnsi="Times New Roman"/>
                <w:color w:val="000000"/>
                <w:spacing w:val="-2"/>
              </w:rPr>
              <w:t xml:space="preserve">. Полиморфизм. </w:t>
            </w:r>
          </w:p>
          <w:p w:rsidR="004F5712" w:rsidRPr="004F5712" w:rsidRDefault="004F5712" w:rsidP="004F57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4F5712">
              <w:rPr>
                <w:rFonts w:ascii="Times New Roman" w:hAnsi="Times New Roman"/>
                <w:color w:val="000000"/>
                <w:spacing w:val="-2"/>
              </w:rPr>
              <w:t xml:space="preserve">2.  Изомерия. </w:t>
            </w:r>
          </w:p>
          <w:p w:rsidR="004F5712" w:rsidRPr="004F5712" w:rsidRDefault="004F5712" w:rsidP="004F57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4F5712">
              <w:rPr>
                <w:rFonts w:ascii="Times New Roman" w:hAnsi="Times New Roman"/>
                <w:color w:val="000000"/>
                <w:spacing w:val="-2"/>
              </w:rPr>
              <w:t xml:space="preserve">3. Анизотропия. </w:t>
            </w:r>
          </w:p>
          <w:p w:rsidR="004F5712" w:rsidRPr="004F5712" w:rsidRDefault="004F5712" w:rsidP="004F57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4F5712">
              <w:rPr>
                <w:rFonts w:ascii="Times New Roman" w:hAnsi="Times New Roman"/>
                <w:color w:val="000000"/>
                <w:spacing w:val="-2"/>
              </w:rPr>
              <w:t>4. Текстура.</w:t>
            </w:r>
          </w:p>
        </w:tc>
      </w:tr>
      <w:tr w:rsidR="004F5712" w:rsidRPr="004F5712" w:rsidTr="000402DE">
        <w:tc>
          <w:tcPr>
            <w:tcW w:w="675" w:type="dxa"/>
          </w:tcPr>
          <w:p w:rsidR="004F5712" w:rsidRPr="004F5712" w:rsidRDefault="004F5712" w:rsidP="00F22F8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37" w:type="dxa"/>
            <w:vAlign w:val="center"/>
          </w:tcPr>
          <w:p w:rsidR="004F5712" w:rsidRPr="004F5712" w:rsidRDefault="004F5712" w:rsidP="004F57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5712">
              <w:rPr>
                <w:rFonts w:ascii="Times New Roman" w:hAnsi="Times New Roman"/>
                <w:color w:val="000000"/>
              </w:rPr>
              <w:t>Какими факторами определяется кристаллизация?</w:t>
            </w:r>
          </w:p>
          <w:p w:rsidR="004F5712" w:rsidRPr="004F5712" w:rsidRDefault="004F5712" w:rsidP="004F5712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  <w:color w:val="000000"/>
                <w:spacing w:val="1"/>
              </w:rPr>
              <w:t xml:space="preserve"> </w:t>
            </w:r>
          </w:p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4536" w:type="dxa"/>
          </w:tcPr>
          <w:p w:rsidR="004F5712" w:rsidRPr="004F5712" w:rsidRDefault="004F5712" w:rsidP="00F22F83">
            <w:pPr>
              <w:pStyle w:val="a9"/>
              <w:numPr>
                <w:ilvl w:val="0"/>
                <w:numId w:val="12"/>
              </w:numPr>
              <w:shd w:val="clear" w:color="auto" w:fill="FFFFFF"/>
              <w:rPr>
                <w:sz w:val="22"/>
                <w:szCs w:val="22"/>
              </w:rPr>
            </w:pPr>
            <w:r w:rsidRPr="004F5712">
              <w:rPr>
                <w:color w:val="000000"/>
                <w:spacing w:val="-1"/>
                <w:sz w:val="22"/>
                <w:szCs w:val="22"/>
              </w:rPr>
              <w:t xml:space="preserve">Числом центров кристаллизации и скоростью роста кристаллов из этих центров. </w:t>
            </w:r>
          </w:p>
          <w:p w:rsidR="004F5712" w:rsidRPr="004F5712" w:rsidRDefault="004F5712" w:rsidP="00F22F83">
            <w:pPr>
              <w:pStyle w:val="a9"/>
              <w:numPr>
                <w:ilvl w:val="0"/>
                <w:numId w:val="12"/>
              </w:numPr>
              <w:shd w:val="clear" w:color="auto" w:fill="FFFFFF"/>
              <w:rPr>
                <w:sz w:val="22"/>
                <w:szCs w:val="22"/>
              </w:rPr>
            </w:pPr>
            <w:r w:rsidRPr="004F5712">
              <w:rPr>
                <w:color w:val="000000"/>
                <w:spacing w:val="-1"/>
                <w:sz w:val="22"/>
                <w:szCs w:val="22"/>
              </w:rPr>
              <w:t xml:space="preserve"> Степенью переохлаждения сплава.</w:t>
            </w:r>
          </w:p>
          <w:p w:rsidR="004F5712" w:rsidRPr="004F5712" w:rsidRDefault="004F5712" w:rsidP="00F22F83">
            <w:pPr>
              <w:pStyle w:val="a9"/>
              <w:numPr>
                <w:ilvl w:val="0"/>
                <w:numId w:val="12"/>
              </w:numPr>
              <w:shd w:val="clear" w:color="auto" w:fill="FFFFFF"/>
              <w:rPr>
                <w:sz w:val="22"/>
                <w:szCs w:val="22"/>
              </w:rPr>
            </w:pPr>
            <w:r w:rsidRPr="004F5712">
              <w:rPr>
                <w:color w:val="000000"/>
                <w:spacing w:val="-1"/>
                <w:sz w:val="22"/>
                <w:szCs w:val="22"/>
              </w:rPr>
              <w:t>Скоростью отвода тепла.</w:t>
            </w:r>
            <w:r w:rsidRPr="004F5712">
              <w:rPr>
                <w:color w:val="000000"/>
                <w:spacing w:val="1"/>
                <w:sz w:val="22"/>
                <w:szCs w:val="22"/>
              </w:rPr>
              <w:t xml:space="preserve"> </w:t>
            </w:r>
          </w:p>
          <w:p w:rsidR="004F5712" w:rsidRPr="004F5712" w:rsidRDefault="004F5712" w:rsidP="00F22F83">
            <w:pPr>
              <w:pStyle w:val="a9"/>
              <w:numPr>
                <w:ilvl w:val="0"/>
                <w:numId w:val="12"/>
              </w:numPr>
              <w:shd w:val="clear" w:color="auto" w:fill="FFFFFF"/>
              <w:rPr>
                <w:sz w:val="22"/>
                <w:szCs w:val="22"/>
              </w:rPr>
            </w:pPr>
            <w:r w:rsidRPr="004F5712">
              <w:rPr>
                <w:color w:val="000000"/>
                <w:spacing w:val="1"/>
                <w:sz w:val="22"/>
                <w:szCs w:val="22"/>
              </w:rPr>
              <w:t xml:space="preserve">Числом частиц нерастворимых примесей  </w:t>
            </w:r>
            <w:r w:rsidRPr="004F5712">
              <w:rPr>
                <w:color w:val="000000"/>
                <w:spacing w:val="-1"/>
                <w:sz w:val="22"/>
                <w:szCs w:val="22"/>
              </w:rPr>
              <w:t xml:space="preserve">  </w:t>
            </w:r>
          </w:p>
        </w:tc>
      </w:tr>
      <w:tr w:rsidR="004F5712" w:rsidRPr="004F5712" w:rsidTr="000402DE">
        <w:tc>
          <w:tcPr>
            <w:tcW w:w="675" w:type="dxa"/>
          </w:tcPr>
          <w:p w:rsidR="004F5712" w:rsidRPr="004F5712" w:rsidRDefault="004F5712" w:rsidP="00F22F8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37" w:type="dxa"/>
            <w:vAlign w:val="center"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Способность металлов, не разрушаясь, изменять под действием внешних сил свою форму и сохранять измененную форму после прекращения действия сил, называется:</w:t>
            </w:r>
          </w:p>
        </w:tc>
        <w:tc>
          <w:tcPr>
            <w:tcW w:w="4536" w:type="dxa"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1.Упругостью</w:t>
            </w:r>
          </w:p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2.Пределом прочности</w:t>
            </w:r>
          </w:p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3.Пластичностью</w:t>
            </w:r>
          </w:p>
        </w:tc>
      </w:tr>
      <w:tr w:rsidR="004F5712" w:rsidRPr="004F5712" w:rsidTr="000402DE">
        <w:tc>
          <w:tcPr>
            <w:tcW w:w="675" w:type="dxa"/>
          </w:tcPr>
          <w:p w:rsidR="004F5712" w:rsidRPr="004F5712" w:rsidRDefault="004F5712" w:rsidP="00F22F8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37" w:type="dxa"/>
            <w:vAlign w:val="center"/>
          </w:tcPr>
          <w:p w:rsidR="004F5712" w:rsidRPr="004F5712" w:rsidRDefault="004F5712" w:rsidP="004F5712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  <w:color w:val="000000"/>
              </w:rPr>
              <w:t xml:space="preserve">Как называется механическое свойство, определяющее способность металла сопротивляться деформации и разрушению при статическом </w:t>
            </w:r>
            <w:proofErr w:type="spellStart"/>
            <w:r w:rsidRPr="004F5712">
              <w:rPr>
                <w:rFonts w:ascii="Times New Roman" w:hAnsi="Times New Roman"/>
                <w:color w:val="000000"/>
              </w:rPr>
              <w:t>нагружении</w:t>
            </w:r>
            <w:proofErr w:type="spellEnd"/>
            <w:r w:rsidRPr="004F5712">
              <w:rPr>
                <w:rFonts w:ascii="Times New Roman" w:hAnsi="Times New Roman"/>
                <w:color w:val="000000"/>
              </w:rPr>
              <w:t>?</w:t>
            </w:r>
          </w:p>
        </w:tc>
        <w:tc>
          <w:tcPr>
            <w:tcW w:w="4536" w:type="dxa"/>
          </w:tcPr>
          <w:p w:rsidR="004F5712" w:rsidRPr="004F5712" w:rsidRDefault="004F5712" w:rsidP="004F57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5712">
              <w:rPr>
                <w:rFonts w:ascii="Times New Roman" w:hAnsi="Times New Roman"/>
              </w:rPr>
              <w:t xml:space="preserve">1. </w:t>
            </w:r>
            <w:r w:rsidRPr="004F5712">
              <w:rPr>
                <w:rFonts w:ascii="Times New Roman" w:hAnsi="Times New Roman"/>
                <w:color w:val="000000"/>
              </w:rPr>
              <w:t xml:space="preserve"> Прочность. </w:t>
            </w:r>
          </w:p>
          <w:p w:rsidR="004F5712" w:rsidRPr="004F5712" w:rsidRDefault="004F5712" w:rsidP="004F57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5712">
              <w:rPr>
                <w:rFonts w:ascii="Times New Roman" w:hAnsi="Times New Roman"/>
                <w:color w:val="000000"/>
              </w:rPr>
              <w:t xml:space="preserve">2.  Вязкость разрушения. </w:t>
            </w:r>
          </w:p>
          <w:p w:rsidR="004F5712" w:rsidRPr="004F5712" w:rsidRDefault="004F5712" w:rsidP="004F57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5712">
              <w:rPr>
                <w:rFonts w:ascii="Times New Roman" w:hAnsi="Times New Roman"/>
                <w:color w:val="000000"/>
              </w:rPr>
              <w:t>3.  Ударная вязкость.</w:t>
            </w:r>
          </w:p>
          <w:p w:rsidR="004F5712" w:rsidRPr="004F5712" w:rsidRDefault="004F5712" w:rsidP="004F57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5712">
              <w:rPr>
                <w:rFonts w:ascii="Times New Roman" w:hAnsi="Times New Roman"/>
                <w:color w:val="000000"/>
              </w:rPr>
              <w:t>4.  Живучесть.</w:t>
            </w:r>
          </w:p>
        </w:tc>
      </w:tr>
      <w:tr w:rsidR="004F5712" w:rsidRPr="004F5712" w:rsidTr="000402DE">
        <w:tc>
          <w:tcPr>
            <w:tcW w:w="675" w:type="dxa"/>
          </w:tcPr>
          <w:p w:rsidR="004F5712" w:rsidRPr="004F5712" w:rsidRDefault="004F5712" w:rsidP="00F22F8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37" w:type="dxa"/>
            <w:vAlign w:val="center"/>
          </w:tcPr>
          <w:p w:rsidR="004F5712" w:rsidRPr="004F5712" w:rsidRDefault="004F5712" w:rsidP="004F5712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  <w:color w:val="000000"/>
              </w:rPr>
              <w:t>Какое свойство материала называют надежностью?</w:t>
            </w:r>
          </w:p>
        </w:tc>
        <w:tc>
          <w:tcPr>
            <w:tcW w:w="4536" w:type="dxa"/>
          </w:tcPr>
          <w:p w:rsidR="004F5712" w:rsidRPr="004F5712" w:rsidRDefault="004F5712" w:rsidP="00F22F83">
            <w:pPr>
              <w:pStyle w:val="a9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4F5712">
              <w:rPr>
                <w:color w:val="000000"/>
                <w:sz w:val="22"/>
                <w:szCs w:val="22"/>
              </w:rPr>
              <w:t xml:space="preserve">Способность противостоять усталости. </w:t>
            </w:r>
          </w:p>
          <w:p w:rsidR="004F5712" w:rsidRPr="004F5712" w:rsidRDefault="004F5712" w:rsidP="00F22F83">
            <w:pPr>
              <w:pStyle w:val="a9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4F5712">
              <w:rPr>
                <w:color w:val="000000"/>
                <w:sz w:val="22"/>
                <w:szCs w:val="22"/>
              </w:rPr>
              <w:t>Способность работать в по</w:t>
            </w:r>
            <w:r w:rsidRPr="004F5712">
              <w:rPr>
                <w:color w:val="000000"/>
                <w:sz w:val="22"/>
                <w:szCs w:val="22"/>
              </w:rPr>
              <w:softHyphen/>
              <w:t>врежденном состоянии после образования трещины.</w:t>
            </w:r>
          </w:p>
          <w:p w:rsidR="004F5712" w:rsidRPr="004F5712" w:rsidRDefault="004F5712" w:rsidP="00F22F83">
            <w:pPr>
              <w:pStyle w:val="a9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4F5712">
              <w:rPr>
                <w:color w:val="000000"/>
                <w:sz w:val="22"/>
                <w:szCs w:val="22"/>
              </w:rPr>
              <w:t>Способность сопротив</w:t>
            </w:r>
            <w:r w:rsidRPr="004F5712">
              <w:rPr>
                <w:color w:val="000000"/>
                <w:sz w:val="22"/>
                <w:szCs w:val="22"/>
              </w:rPr>
              <w:softHyphen/>
              <w:t>ляться развитию постепенного разрушения, обеспечивая работоспособность де</w:t>
            </w:r>
            <w:r w:rsidRPr="004F5712">
              <w:rPr>
                <w:color w:val="000000"/>
                <w:sz w:val="22"/>
                <w:szCs w:val="22"/>
              </w:rPr>
              <w:softHyphen/>
              <w:t xml:space="preserve">талей в течение заданного времени. </w:t>
            </w:r>
          </w:p>
          <w:p w:rsidR="004F5712" w:rsidRPr="004F5712" w:rsidRDefault="004F5712" w:rsidP="00F22F83">
            <w:pPr>
              <w:pStyle w:val="a9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4F5712">
              <w:rPr>
                <w:color w:val="000000"/>
                <w:sz w:val="22"/>
                <w:szCs w:val="22"/>
              </w:rPr>
              <w:t xml:space="preserve"> Способность противостоять хрупкому разрушению</w:t>
            </w:r>
          </w:p>
        </w:tc>
      </w:tr>
      <w:tr w:rsidR="004F5712" w:rsidRPr="004F5712" w:rsidTr="000402DE">
        <w:tc>
          <w:tcPr>
            <w:tcW w:w="675" w:type="dxa"/>
          </w:tcPr>
          <w:p w:rsidR="004F5712" w:rsidRPr="004F5712" w:rsidRDefault="004F5712" w:rsidP="00F22F8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37" w:type="dxa"/>
            <w:vAlign w:val="center"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Способность металлов не разрушаться под действием нагрузок в условиях высоких температур, называется:</w:t>
            </w:r>
          </w:p>
        </w:tc>
        <w:tc>
          <w:tcPr>
            <w:tcW w:w="4536" w:type="dxa"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1.Жаростойкостью</w:t>
            </w:r>
          </w:p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2.Плавлением</w:t>
            </w:r>
          </w:p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3.Жаропрочностью</w:t>
            </w:r>
          </w:p>
        </w:tc>
      </w:tr>
      <w:tr w:rsidR="004F5712" w:rsidRPr="004F5712" w:rsidTr="000402DE">
        <w:tc>
          <w:tcPr>
            <w:tcW w:w="675" w:type="dxa"/>
          </w:tcPr>
          <w:p w:rsidR="004F5712" w:rsidRPr="004F5712" w:rsidRDefault="004F5712" w:rsidP="00F22F8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37" w:type="dxa"/>
            <w:vAlign w:val="center"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В сером чугуне углерод находится в ….</w:t>
            </w:r>
          </w:p>
        </w:tc>
        <w:tc>
          <w:tcPr>
            <w:tcW w:w="4536" w:type="dxa"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1.В виде графита</w:t>
            </w:r>
          </w:p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2.В виде цементита</w:t>
            </w:r>
          </w:p>
        </w:tc>
      </w:tr>
      <w:tr w:rsidR="004F5712" w:rsidRPr="004F5712" w:rsidTr="000402DE">
        <w:tc>
          <w:tcPr>
            <w:tcW w:w="675" w:type="dxa"/>
          </w:tcPr>
          <w:p w:rsidR="004F5712" w:rsidRPr="004F5712" w:rsidRDefault="004F5712" w:rsidP="00F22F8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37" w:type="dxa"/>
            <w:vAlign w:val="center"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Сталь более высокого качества получается:</w:t>
            </w:r>
          </w:p>
        </w:tc>
        <w:tc>
          <w:tcPr>
            <w:tcW w:w="4536" w:type="dxa"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1.В электропечах</w:t>
            </w:r>
          </w:p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2.В доменных печах</w:t>
            </w:r>
          </w:p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3.В мартеновских печах</w:t>
            </w:r>
          </w:p>
        </w:tc>
      </w:tr>
      <w:tr w:rsidR="004F5712" w:rsidRPr="004F5712" w:rsidTr="000402DE">
        <w:tc>
          <w:tcPr>
            <w:tcW w:w="675" w:type="dxa"/>
          </w:tcPr>
          <w:p w:rsidR="004F5712" w:rsidRPr="004F5712" w:rsidRDefault="004F5712" w:rsidP="00F22F8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37" w:type="dxa"/>
            <w:vAlign w:val="center"/>
          </w:tcPr>
          <w:p w:rsidR="004F5712" w:rsidRPr="004F5712" w:rsidRDefault="004F5712" w:rsidP="004F5712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  <w:color w:val="000000"/>
              </w:rPr>
              <w:t>Какой чугун получают путем модифицирования жидкого расплава магнием или церием</w:t>
            </w:r>
          </w:p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5712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4536" w:type="dxa"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5712">
              <w:rPr>
                <w:rFonts w:ascii="Times New Roman" w:hAnsi="Times New Roman"/>
                <w:color w:val="000000"/>
              </w:rPr>
              <w:t xml:space="preserve">1.Серый. </w:t>
            </w:r>
          </w:p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5712">
              <w:rPr>
                <w:rFonts w:ascii="Times New Roman" w:hAnsi="Times New Roman"/>
                <w:color w:val="000000"/>
              </w:rPr>
              <w:t xml:space="preserve">2.Белый. </w:t>
            </w:r>
          </w:p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5712">
              <w:rPr>
                <w:rFonts w:ascii="Times New Roman" w:hAnsi="Times New Roman"/>
                <w:color w:val="000000"/>
              </w:rPr>
              <w:t>3.Высокопрочный.</w:t>
            </w:r>
          </w:p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5712">
              <w:rPr>
                <w:rFonts w:ascii="Times New Roman" w:hAnsi="Times New Roman"/>
                <w:color w:val="000000"/>
              </w:rPr>
              <w:lastRenderedPageBreak/>
              <w:t>4.Ковкий</w:t>
            </w:r>
          </w:p>
        </w:tc>
      </w:tr>
      <w:tr w:rsidR="004F5712" w:rsidRPr="004F5712" w:rsidTr="000402DE">
        <w:tc>
          <w:tcPr>
            <w:tcW w:w="675" w:type="dxa"/>
          </w:tcPr>
          <w:p w:rsidR="004F5712" w:rsidRPr="004F5712" w:rsidRDefault="004F5712" w:rsidP="00F22F8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37" w:type="dxa"/>
            <w:vAlign w:val="center"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Конструкционные стали обыкновенного качества маркируют:</w:t>
            </w:r>
          </w:p>
        </w:tc>
        <w:tc>
          <w:tcPr>
            <w:tcW w:w="4536" w:type="dxa"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1.Сталь 85</w:t>
            </w:r>
          </w:p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2.Ст.7</w:t>
            </w:r>
          </w:p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3.У8А</w:t>
            </w:r>
          </w:p>
        </w:tc>
      </w:tr>
      <w:tr w:rsidR="004F5712" w:rsidRPr="004F5712" w:rsidTr="000402DE">
        <w:tc>
          <w:tcPr>
            <w:tcW w:w="675" w:type="dxa"/>
          </w:tcPr>
          <w:p w:rsidR="004F5712" w:rsidRPr="004F5712" w:rsidRDefault="004F5712" w:rsidP="00F22F8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37" w:type="dxa"/>
            <w:vAlign w:val="center"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Какая из этих сталей имеет 0,42% углерода, марганца менее 2%, кремния 2%, алюминия 3%?</w:t>
            </w:r>
          </w:p>
        </w:tc>
        <w:tc>
          <w:tcPr>
            <w:tcW w:w="4536" w:type="dxa"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1.42Мц2СЮ</w:t>
            </w:r>
          </w:p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2.42МцС2Ю3</w:t>
            </w:r>
          </w:p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3.42С2Ю3</w:t>
            </w:r>
          </w:p>
        </w:tc>
      </w:tr>
      <w:tr w:rsidR="004F5712" w:rsidRPr="004F5712" w:rsidTr="000402DE">
        <w:tc>
          <w:tcPr>
            <w:tcW w:w="675" w:type="dxa"/>
          </w:tcPr>
          <w:p w:rsidR="004F5712" w:rsidRPr="004F5712" w:rsidRDefault="004F5712" w:rsidP="00F22F8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37" w:type="dxa"/>
            <w:vAlign w:val="center"/>
          </w:tcPr>
          <w:p w:rsidR="004F5712" w:rsidRPr="004F5712" w:rsidRDefault="004F5712" w:rsidP="004F5712">
            <w:pPr>
              <w:shd w:val="clear" w:color="auto" w:fill="FFFFFF"/>
              <w:spacing w:after="0" w:line="240" w:lineRule="auto"/>
              <w:ind w:right="38"/>
              <w:jc w:val="both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  <w:color w:val="000000"/>
                <w:spacing w:val="1"/>
              </w:rPr>
              <w:t xml:space="preserve"> Как называется обработка, состоящая в насыщении поверхности </w:t>
            </w:r>
            <w:r w:rsidRPr="004F5712">
              <w:rPr>
                <w:rFonts w:ascii="Times New Roman" w:hAnsi="Times New Roman"/>
                <w:color w:val="000000"/>
                <w:spacing w:val="-3"/>
              </w:rPr>
              <w:t>стали углеродом?</w:t>
            </w:r>
          </w:p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4536" w:type="dxa"/>
          </w:tcPr>
          <w:p w:rsidR="004F5712" w:rsidRPr="004F5712" w:rsidRDefault="004F5712" w:rsidP="00F22F83">
            <w:pPr>
              <w:pStyle w:val="a9"/>
              <w:numPr>
                <w:ilvl w:val="0"/>
                <w:numId w:val="14"/>
              </w:numPr>
              <w:shd w:val="clear" w:color="auto" w:fill="FFFFFF"/>
              <w:rPr>
                <w:color w:val="000000"/>
                <w:spacing w:val="-1"/>
                <w:sz w:val="22"/>
                <w:szCs w:val="22"/>
              </w:rPr>
            </w:pPr>
            <w:r w:rsidRPr="004F5712">
              <w:rPr>
                <w:color w:val="000000"/>
                <w:spacing w:val="-1"/>
                <w:sz w:val="22"/>
                <w:szCs w:val="22"/>
              </w:rPr>
              <w:t>Цементация.</w:t>
            </w:r>
          </w:p>
          <w:p w:rsidR="004F5712" w:rsidRPr="004F5712" w:rsidRDefault="004F5712" w:rsidP="00F22F83">
            <w:pPr>
              <w:pStyle w:val="a9"/>
              <w:numPr>
                <w:ilvl w:val="0"/>
                <w:numId w:val="14"/>
              </w:numPr>
              <w:shd w:val="clear" w:color="auto" w:fill="FFFFFF"/>
              <w:rPr>
                <w:color w:val="000000"/>
                <w:spacing w:val="-1"/>
                <w:sz w:val="22"/>
                <w:szCs w:val="22"/>
              </w:rPr>
            </w:pPr>
            <w:r w:rsidRPr="004F5712">
              <w:rPr>
                <w:color w:val="000000"/>
                <w:spacing w:val="-1"/>
                <w:sz w:val="22"/>
                <w:szCs w:val="22"/>
              </w:rPr>
              <w:t xml:space="preserve"> Нормализация.</w:t>
            </w:r>
          </w:p>
          <w:p w:rsidR="004F5712" w:rsidRPr="004F5712" w:rsidRDefault="004F5712" w:rsidP="00F22F83">
            <w:pPr>
              <w:pStyle w:val="a9"/>
              <w:numPr>
                <w:ilvl w:val="0"/>
                <w:numId w:val="14"/>
              </w:numPr>
              <w:shd w:val="clear" w:color="auto" w:fill="FFFFFF"/>
              <w:rPr>
                <w:color w:val="000000"/>
                <w:spacing w:val="-1"/>
                <w:sz w:val="22"/>
                <w:szCs w:val="22"/>
              </w:rPr>
            </w:pPr>
            <w:r w:rsidRPr="004F5712">
              <w:rPr>
                <w:color w:val="000000"/>
                <w:spacing w:val="-1"/>
                <w:sz w:val="22"/>
                <w:szCs w:val="22"/>
              </w:rPr>
              <w:t xml:space="preserve"> Улучшение.</w:t>
            </w:r>
          </w:p>
          <w:p w:rsidR="004F5712" w:rsidRPr="004F5712" w:rsidRDefault="004F5712" w:rsidP="00F22F83">
            <w:pPr>
              <w:pStyle w:val="a9"/>
              <w:numPr>
                <w:ilvl w:val="0"/>
                <w:numId w:val="14"/>
              </w:numPr>
              <w:shd w:val="clear" w:color="auto" w:fill="FFFFFF"/>
              <w:rPr>
                <w:color w:val="000000"/>
                <w:spacing w:val="-1"/>
                <w:sz w:val="22"/>
                <w:szCs w:val="22"/>
              </w:rPr>
            </w:pPr>
            <w:r w:rsidRPr="004F5712">
              <w:rPr>
                <w:color w:val="000000"/>
                <w:spacing w:val="-1"/>
                <w:sz w:val="22"/>
                <w:szCs w:val="22"/>
              </w:rPr>
              <w:t xml:space="preserve"> Цианирование.</w:t>
            </w:r>
          </w:p>
        </w:tc>
      </w:tr>
      <w:tr w:rsidR="004F5712" w:rsidRPr="004F5712" w:rsidTr="000402DE">
        <w:tc>
          <w:tcPr>
            <w:tcW w:w="675" w:type="dxa"/>
          </w:tcPr>
          <w:p w:rsidR="004F5712" w:rsidRPr="004F5712" w:rsidRDefault="004F5712" w:rsidP="00F22F8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37" w:type="dxa"/>
            <w:vAlign w:val="center"/>
          </w:tcPr>
          <w:p w:rsidR="004F5712" w:rsidRPr="004F5712" w:rsidRDefault="004F5712" w:rsidP="004F5712">
            <w:pPr>
              <w:shd w:val="clear" w:color="auto" w:fill="FFFFFF"/>
              <w:spacing w:before="115"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  <w:color w:val="000000"/>
                <w:spacing w:val="-1"/>
              </w:rPr>
              <w:t>Какова конечная цель цементации стали?</w:t>
            </w:r>
          </w:p>
          <w:p w:rsidR="004F5712" w:rsidRPr="004F5712" w:rsidRDefault="004F5712" w:rsidP="004F5712">
            <w:pPr>
              <w:shd w:val="clear" w:color="auto" w:fill="FFFFFF"/>
              <w:spacing w:after="0" w:line="240" w:lineRule="auto"/>
              <w:ind w:right="34" w:firstLine="408"/>
              <w:jc w:val="both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4536" w:type="dxa"/>
          </w:tcPr>
          <w:p w:rsidR="004F5712" w:rsidRPr="004F5712" w:rsidRDefault="004F5712" w:rsidP="004F5712">
            <w:pPr>
              <w:shd w:val="clear" w:color="auto" w:fill="FFFFFF"/>
              <w:spacing w:after="0" w:line="240" w:lineRule="auto"/>
              <w:ind w:right="3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F5712">
              <w:rPr>
                <w:rFonts w:ascii="Times New Roman" w:hAnsi="Times New Roman"/>
                <w:color w:val="000000"/>
                <w:spacing w:val="-2"/>
              </w:rPr>
              <w:t xml:space="preserve">1. Создание мелкозернистой структуры сердцевины. </w:t>
            </w:r>
          </w:p>
          <w:p w:rsidR="004F5712" w:rsidRPr="004F5712" w:rsidRDefault="004F5712" w:rsidP="004F5712">
            <w:pPr>
              <w:shd w:val="clear" w:color="auto" w:fill="FFFFFF"/>
              <w:spacing w:after="0" w:line="240" w:lineRule="auto"/>
              <w:ind w:right="34"/>
              <w:jc w:val="both"/>
              <w:rPr>
                <w:rFonts w:ascii="Times New Roman" w:hAnsi="Times New Roman"/>
                <w:color w:val="000000"/>
              </w:rPr>
            </w:pPr>
            <w:r w:rsidRPr="004F5712">
              <w:rPr>
                <w:rFonts w:ascii="Times New Roman" w:hAnsi="Times New Roman"/>
                <w:color w:val="000000"/>
                <w:spacing w:val="-2"/>
              </w:rPr>
              <w:t>2. Повышение содер</w:t>
            </w:r>
            <w:r w:rsidRPr="004F5712">
              <w:rPr>
                <w:rFonts w:ascii="Times New Roman" w:hAnsi="Times New Roman"/>
                <w:color w:val="000000"/>
                <w:spacing w:val="-2"/>
              </w:rPr>
              <w:softHyphen/>
            </w:r>
            <w:r w:rsidRPr="004F5712">
              <w:rPr>
                <w:rFonts w:ascii="Times New Roman" w:hAnsi="Times New Roman"/>
                <w:color w:val="000000"/>
              </w:rPr>
              <w:t>жания углерода в стали.</w:t>
            </w:r>
          </w:p>
          <w:p w:rsidR="004F5712" w:rsidRPr="004F5712" w:rsidRDefault="004F5712" w:rsidP="004F5712">
            <w:pPr>
              <w:shd w:val="clear" w:color="auto" w:fill="FFFFFF"/>
              <w:spacing w:after="0" w:line="240" w:lineRule="auto"/>
              <w:ind w:right="34"/>
              <w:jc w:val="both"/>
              <w:rPr>
                <w:rFonts w:ascii="Times New Roman" w:hAnsi="Times New Roman"/>
                <w:color w:val="000000"/>
                <w:spacing w:val="-1"/>
              </w:rPr>
            </w:pPr>
            <w:r w:rsidRPr="004F5712">
              <w:rPr>
                <w:rFonts w:ascii="Times New Roman" w:hAnsi="Times New Roman"/>
                <w:color w:val="000000"/>
              </w:rPr>
              <w:t xml:space="preserve">3. Получение в изделии твердого поверхностного слоя </w:t>
            </w:r>
            <w:r w:rsidRPr="004F5712">
              <w:rPr>
                <w:rFonts w:ascii="Times New Roman" w:hAnsi="Times New Roman"/>
                <w:color w:val="000000"/>
                <w:spacing w:val="-1"/>
              </w:rPr>
              <w:t>при сохранении вязкой сердцевины.</w:t>
            </w:r>
          </w:p>
          <w:p w:rsidR="004F5712" w:rsidRPr="004F5712" w:rsidRDefault="004F5712" w:rsidP="004F5712">
            <w:pPr>
              <w:shd w:val="clear" w:color="auto" w:fill="FFFFFF"/>
              <w:spacing w:after="0" w:line="240" w:lineRule="auto"/>
              <w:ind w:right="34"/>
              <w:jc w:val="both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  <w:color w:val="000000"/>
                <w:spacing w:val="-1"/>
              </w:rPr>
              <w:t>4. Увеличение пластичности поверхностно</w:t>
            </w:r>
            <w:r w:rsidRPr="004F5712">
              <w:rPr>
                <w:rFonts w:ascii="Times New Roman" w:hAnsi="Times New Roman"/>
                <w:color w:val="000000"/>
                <w:spacing w:val="-1"/>
              </w:rPr>
              <w:softHyphen/>
            </w:r>
            <w:r w:rsidRPr="004F5712">
              <w:rPr>
                <w:rFonts w:ascii="Times New Roman" w:hAnsi="Times New Roman"/>
                <w:color w:val="000000"/>
                <w:spacing w:val="-5"/>
              </w:rPr>
              <w:t>го слоя.</w:t>
            </w:r>
          </w:p>
        </w:tc>
      </w:tr>
      <w:tr w:rsidR="004F5712" w:rsidRPr="004F5712" w:rsidTr="000402DE">
        <w:tc>
          <w:tcPr>
            <w:tcW w:w="675" w:type="dxa"/>
          </w:tcPr>
          <w:p w:rsidR="004F5712" w:rsidRPr="004F5712" w:rsidRDefault="004F5712" w:rsidP="00F22F8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37" w:type="dxa"/>
            <w:vAlign w:val="center"/>
          </w:tcPr>
          <w:p w:rsidR="004F5712" w:rsidRPr="004F5712" w:rsidRDefault="004F5712" w:rsidP="004F5712">
            <w:pPr>
              <w:shd w:val="clear" w:color="auto" w:fill="FFFFFF"/>
              <w:spacing w:before="106"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  <w:color w:val="000000"/>
                <w:spacing w:val="-1"/>
              </w:rPr>
              <w:t>Что такое карбюризатор?</w:t>
            </w:r>
          </w:p>
          <w:p w:rsidR="004F5712" w:rsidRPr="004F5712" w:rsidRDefault="004F5712" w:rsidP="004F5712">
            <w:pPr>
              <w:shd w:val="clear" w:color="auto" w:fill="FFFFFF"/>
              <w:spacing w:after="0" w:line="240" w:lineRule="auto"/>
              <w:ind w:left="10" w:right="29" w:firstLine="408"/>
              <w:jc w:val="both"/>
              <w:rPr>
                <w:rFonts w:ascii="Times New Roman" w:hAnsi="Times New Roman"/>
                <w:color w:val="000000"/>
                <w:spacing w:val="-1"/>
              </w:rPr>
            </w:pPr>
            <w:r w:rsidRPr="004F5712">
              <w:rPr>
                <w:rFonts w:ascii="Times New Roman" w:hAnsi="Times New Roman"/>
                <w:color w:val="000000"/>
                <w:spacing w:val="-1"/>
              </w:rPr>
              <w:t xml:space="preserve"> </w:t>
            </w:r>
          </w:p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4F5712" w:rsidRPr="004F5712" w:rsidRDefault="004F5712" w:rsidP="004F5712">
            <w:pPr>
              <w:shd w:val="clear" w:color="auto" w:fill="FFFFFF"/>
              <w:spacing w:after="0" w:line="240" w:lineRule="auto"/>
              <w:ind w:left="10" w:right="29"/>
              <w:jc w:val="both"/>
              <w:rPr>
                <w:rFonts w:ascii="Times New Roman" w:hAnsi="Times New Roman"/>
                <w:color w:val="000000"/>
                <w:spacing w:val="-1"/>
              </w:rPr>
            </w:pPr>
            <w:r w:rsidRPr="004F5712">
              <w:rPr>
                <w:rFonts w:ascii="Times New Roman" w:hAnsi="Times New Roman"/>
                <w:color w:val="000000"/>
                <w:spacing w:val="-1"/>
              </w:rPr>
              <w:t xml:space="preserve">1. Вещество, служащее источником углерода при цементации. </w:t>
            </w:r>
          </w:p>
          <w:p w:rsidR="004F5712" w:rsidRPr="004F5712" w:rsidRDefault="004F5712" w:rsidP="004F5712">
            <w:pPr>
              <w:shd w:val="clear" w:color="auto" w:fill="FFFFFF"/>
              <w:spacing w:after="0" w:line="240" w:lineRule="auto"/>
              <w:ind w:left="10" w:right="29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F5712">
              <w:rPr>
                <w:rFonts w:ascii="Times New Roman" w:hAnsi="Times New Roman"/>
                <w:color w:val="000000"/>
                <w:spacing w:val="-1"/>
              </w:rPr>
              <w:t xml:space="preserve">2. Карбиды </w:t>
            </w:r>
            <w:r w:rsidRPr="004F5712">
              <w:rPr>
                <w:rFonts w:ascii="Times New Roman" w:hAnsi="Times New Roman"/>
                <w:color w:val="000000"/>
                <w:spacing w:val="-2"/>
              </w:rPr>
              <w:t>легирующих элементов.</w:t>
            </w:r>
          </w:p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4F5712">
              <w:rPr>
                <w:rFonts w:ascii="Times New Roman" w:hAnsi="Times New Roman"/>
                <w:color w:val="000000"/>
                <w:spacing w:val="-2"/>
              </w:rPr>
              <w:t xml:space="preserve"> 3. Устройство для получения топливовоздушной среды. </w:t>
            </w:r>
          </w:p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  <w:color w:val="000000"/>
                <w:spacing w:val="-2"/>
              </w:rPr>
              <w:t>4. Смесь углекислых солей</w:t>
            </w:r>
          </w:p>
        </w:tc>
      </w:tr>
      <w:tr w:rsidR="004F5712" w:rsidRPr="004F5712" w:rsidTr="000402DE">
        <w:tc>
          <w:tcPr>
            <w:tcW w:w="675" w:type="dxa"/>
          </w:tcPr>
          <w:p w:rsidR="004F5712" w:rsidRPr="004F5712" w:rsidRDefault="004F5712" w:rsidP="00F22F8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37" w:type="dxa"/>
            <w:vAlign w:val="center"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Какая из этих сталей относится к быстрорежущим?</w:t>
            </w:r>
          </w:p>
        </w:tc>
        <w:tc>
          <w:tcPr>
            <w:tcW w:w="4536" w:type="dxa"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1.9ХС</w:t>
            </w:r>
          </w:p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2.Р18</w:t>
            </w:r>
          </w:p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3.55С2</w:t>
            </w:r>
          </w:p>
        </w:tc>
      </w:tr>
      <w:tr w:rsidR="004F5712" w:rsidRPr="004F5712" w:rsidTr="000402DE">
        <w:tc>
          <w:tcPr>
            <w:tcW w:w="675" w:type="dxa"/>
          </w:tcPr>
          <w:p w:rsidR="004F5712" w:rsidRPr="004F5712" w:rsidRDefault="004F5712" w:rsidP="00F22F8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37" w:type="dxa"/>
            <w:vAlign w:val="center"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Нагрев изделия до определенной температуры, выдержка при этой температуры и медленное охлаждение, это</w:t>
            </w:r>
          </w:p>
        </w:tc>
        <w:tc>
          <w:tcPr>
            <w:tcW w:w="4536" w:type="dxa"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1.Закалка</w:t>
            </w:r>
          </w:p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2.Нормализация</w:t>
            </w:r>
          </w:p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3.Отжиг</w:t>
            </w:r>
          </w:p>
        </w:tc>
      </w:tr>
      <w:tr w:rsidR="004F5712" w:rsidRPr="004F5712" w:rsidTr="000402DE">
        <w:tc>
          <w:tcPr>
            <w:tcW w:w="675" w:type="dxa"/>
          </w:tcPr>
          <w:p w:rsidR="004F5712" w:rsidRPr="004F5712" w:rsidRDefault="004F5712" w:rsidP="00F22F8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37" w:type="dxa"/>
            <w:vAlign w:val="center"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Нагревание изделие до определенной температуры, выдержка и быстрое охлаждение с помощью охлаждающей среды, это</w:t>
            </w:r>
          </w:p>
        </w:tc>
        <w:tc>
          <w:tcPr>
            <w:tcW w:w="4536" w:type="dxa"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1.Закалка</w:t>
            </w:r>
          </w:p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2.Отжиг</w:t>
            </w:r>
          </w:p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3.Нормализация</w:t>
            </w:r>
          </w:p>
        </w:tc>
      </w:tr>
      <w:tr w:rsidR="004F5712" w:rsidRPr="004F5712" w:rsidTr="000402DE">
        <w:tc>
          <w:tcPr>
            <w:tcW w:w="675" w:type="dxa"/>
          </w:tcPr>
          <w:p w:rsidR="004F5712" w:rsidRPr="004F5712" w:rsidRDefault="004F5712" w:rsidP="00F22F8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37" w:type="dxa"/>
            <w:vAlign w:val="center"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Одновременное насыщение поверхности стального изделия углеродом и азотом, это</w:t>
            </w:r>
          </w:p>
        </w:tc>
        <w:tc>
          <w:tcPr>
            <w:tcW w:w="4536" w:type="dxa"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1.Цианирование</w:t>
            </w:r>
          </w:p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2.Цементация</w:t>
            </w:r>
          </w:p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3.Азотирование</w:t>
            </w:r>
          </w:p>
        </w:tc>
      </w:tr>
      <w:tr w:rsidR="004F5712" w:rsidRPr="004F5712" w:rsidTr="000402DE">
        <w:tc>
          <w:tcPr>
            <w:tcW w:w="675" w:type="dxa"/>
          </w:tcPr>
          <w:p w:rsidR="004F5712" w:rsidRPr="004F5712" w:rsidRDefault="004F5712" w:rsidP="00F22F8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37" w:type="dxa"/>
            <w:vAlign w:val="center"/>
          </w:tcPr>
          <w:p w:rsidR="004F5712" w:rsidRPr="004F5712" w:rsidRDefault="004F5712" w:rsidP="004F5712">
            <w:pPr>
              <w:shd w:val="clear" w:color="auto" w:fill="FFFFFF"/>
              <w:spacing w:before="110" w:after="0" w:line="240" w:lineRule="auto"/>
              <w:ind w:left="14" w:right="14"/>
              <w:jc w:val="both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  <w:color w:val="000000"/>
                <w:spacing w:val="-4"/>
              </w:rPr>
              <w:t xml:space="preserve">Какова марка литейного сплава, содержащего 12.% </w:t>
            </w:r>
            <w:r w:rsidRPr="004F5712">
              <w:rPr>
                <w:rFonts w:ascii="Times New Roman" w:hAnsi="Times New Roman"/>
                <w:color w:val="000000"/>
                <w:spacing w:val="-4"/>
                <w:lang w:val="en-US"/>
              </w:rPr>
              <w:t>Zn</w:t>
            </w:r>
            <w:r w:rsidRPr="004F5712">
              <w:rPr>
                <w:rFonts w:ascii="Times New Roman" w:hAnsi="Times New Roman"/>
                <w:color w:val="000000"/>
                <w:spacing w:val="-4"/>
              </w:rPr>
              <w:t xml:space="preserve">, 3 % </w:t>
            </w:r>
            <w:r w:rsidRPr="004F5712">
              <w:rPr>
                <w:rFonts w:ascii="Times New Roman" w:hAnsi="Times New Roman"/>
                <w:color w:val="000000"/>
                <w:spacing w:val="-4"/>
                <w:lang w:val="en-US"/>
              </w:rPr>
              <w:t>Sn</w:t>
            </w:r>
            <w:r w:rsidRPr="004F5712">
              <w:rPr>
                <w:rFonts w:ascii="Times New Roman" w:hAnsi="Times New Roman"/>
                <w:color w:val="000000"/>
                <w:spacing w:val="-4"/>
              </w:rPr>
              <w:t xml:space="preserve">, 5 % </w:t>
            </w:r>
            <w:proofErr w:type="spellStart"/>
            <w:r w:rsidRPr="004F5712">
              <w:rPr>
                <w:rFonts w:ascii="Times New Roman" w:hAnsi="Times New Roman"/>
                <w:color w:val="000000"/>
                <w:spacing w:val="-4"/>
                <w:lang w:val="en-US"/>
              </w:rPr>
              <w:t>Pb</w:t>
            </w:r>
            <w:proofErr w:type="spellEnd"/>
            <w:r w:rsidRPr="004F5712">
              <w:rPr>
                <w:rFonts w:ascii="Times New Roman" w:hAnsi="Times New Roman"/>
                <w:color w:val="000000"/>
                <w:spacing w:val="-4"/>
              </w:rPr>
              <w:t xml:space="preserve">, </w:t>
            </w:r>
            <w:r w:rsidRPr="004F5712">
              <w:rPr>
                <w:rFonts w:ascii="Times New Roman" w:hAnsi="Times New Roman"/>
                <w:color w:val="000000"/>
                <w:spacing w:val="-1"/>
              </w:rPr>
              <w:t>С</w:t>
            </w:r>
            <w:r w:rsidRPr="004F5712">
              <w:rPr>
                <w:rFonts w:ascii="Times New Roman" w:hAnsi="Times New Roman"/>
                <w:color w:val="000000"/>
                <w:spacing w:val="-1"/>
                <w:lang w:val="en-US"/>
              </w:rPr>
              <w:t>u</w:t>
            </w:r>
            <w:r w:rsidRPr="004F5712">
              <w:rPr>
                <w:rFonts w:ascii="Times New Roman" w:hAnsi="Times New Roman"/>
                <w:color w:val="000000"/>
                <w:spacing w:val="-1"/>
              </w:rPr>
              <w:t xml:space="preserve"> - основа?</w:t>
            </w:r>
          </w:p>
          <w:p w:rsidR="004F5712" w:rsidRPr="004F5712" w:rsidRDefault="004F5712" w:rsidP="004F5712">
            <w:pPr>
              <w:shd w:val="clear" w:color="auto" w:fill="FFFFFF"/>
              <w:spacing w:after="0" w:line="240" w:lineRule="auto"/>
              <w:ind w:left="427"/>
              <w:rPr>
                <w:rFonts w:ascii="Times New Roman" w:hAnsi="Times New Roman"/>
                <w:color w:val="000000"/>
                <w:spacing w:val="-1"/>
              </w:rPr>
            </w:pPr>
            <w:r w:rsidRPr="004F5712">
              <w:rPr>
                <w:rFonts w:ascii="Times New Roman" w:hAnsi="Times New Roman"/>
                <w:color w:val="000000"/>
                <w:spacing w:val="-1"/>
              </w:rPr>
              <w:t xml:space="preserve"> </w:t>
            </w:r>
          </w:p>
        </w:tc>
        <w:tc>
          <w:tcPr>
            <w:tcW w:w="4536" w:type="dxa"/>
          </w:tcPr>
          <w:p w:rsidR="004F5712" w:rsidRPr="004F5712" w:rsidRDefault="004F5712" w:rsidP="004F57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1"/>
              </w:rPr>
            </w:pPr>
            <w:r w:rsidRPr="004F5712">
              <w:rPr>
                <w:rFonts w:ascii="Times New Roman" w:hAnsi="Times New Roman"/>
                <w:color w:val="000000"/>
                <w:spacing w:val="-1"/>
              </w:rPr>
              <w:t xml:space="preserve">1. </w:t>
            </w:r>
            <w:proofErr w:type="spellStart"/>
            <w:r w:rsidRPr="004F5712">
              <w:rPr>
                <w:rFonts w:ascii="Times New Roman" w:hAnsi="Times New Roman"/>
                <w:color w:val="000000"/>
                <w:spacing w:val="-1"/>
              </w:rPr>
              <w:t>БрОЦС</w:t>
            </w:r>
            <w:proofErr w:type="spellEnd"/>
            <w:r w:rsidRPr="004F5712">
              <w:rPr>
                <w:rFonts w:ascii="Times New Roman" w:hAnsi="Times New Roman"/>
                <w:color w:val="000000"/>
                <w:spacing w:val="-1"/>
              </w:rPr>
              <w:t xml:space="preserve"> 3-12-5.</w:t>
            </w:r>
          </w:p>
          <w:p w:rsidR="004F5712" w:rsidRPr="004F5712" w:rsidRDefault="004F5712" w:rsidP="004F57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1"/>
              </w:rPr>
            </w:pPr>
            <w:r w:rsidRPr="004F5712">
              <w:rPr>
                <w:rFonts w:ascii="Times New Roman" w:hAnsi="Times New Roman"/>
                <w:color w:val="000000"/>
                <w:spacing w:val="-1"/>
              </w:rPr>
              <w:t xml:space="preserve">2. ЛЦ12ОЗС5. </w:t>
            </w:r>
          </w:p>
          <w:p w:rsidR="004F5712" w:rsidRPr="004F5712" w:rsidRDefault="004F5712" w:rsidP="004F57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1"/>
              </w:rPr>
            </w:pPr>
            <w:r w:rsidRPr="004F5712">
              <w:rPr>
                <w:rFonts w:ascii="Times New Roman" w:hAnsi="Times New Roman"/>
                <w:color w:val="000000"/>
                <w:spacing w:val="-1"/>
              </w:rPr>
              <w:t xml:space="preserve">3. ЛОС 80-3-5. </w:t>
            </w:r>
          </w:p>
          <w:p w:rsidR="004F5712" w:rsidRPr="004F5712" w:rsidRDefault="004F5712" w:rsidP="004F57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1"/>
              </w:rPr>
            </w:pPr>
            <w:r w:rsidRPr="004F5712">
              <w:rPr>
                <w:rFonts w:ascii="Times New Roman" w:hAnsi="Times New Roman"/>
                <w:color w:val="000000"/>
                <w:spacing w:val="-1"/>
              </w:rPr>
              <w:t>4. БрОЗЦ12С5.</w:t>
            </w:r>
          </w:p>
        </w:tc>
      </w:tr>
      <w:tr w:rsidR="004F5712" w:rsidRPr="004F5712" w:rsidTr="000402DE">
        <w:tc>
          <w:tcPr>
            <w:tcW w:w="675" w:type="dxa"/>
          </w:tcPr>
          <w:p w:rsidR="004F5712" w:rsidRPr="004F5712" w:rsidRDefault="004F5712" w:rsidP="00F22F8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37" w:type="dxa"/>
            <w:vAlign w:val="center"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Латуни – это</w:t>
            </w:r>
          </w:p>
        </w:tc>
        <w:tc>
          <w:tcPr>
            <w:tcW w:w="4536" w:type="dxa"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1.Сплавы магния с алюминием</w:t>
            </w:r>
          </w:p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2.Сплавы алюминия с кремнием</w:t>
            </w:r>
          </w:p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3.Сплавы меди с цинком</w:t>
            </w:r>
          </w:p>
        </w:tc>
      </w:tr>
      <w:tr w:rsidR="004F5712" w:rsidRPr="004F5712" w:rsidTr="000402DE">
        <w:tc>
          <w:tcPr>
            <w:tcW w:w="675" w:type="dxa"/>
          </w:tcPr>
          <w:p w:rsidR="004F5712" w:rsidRPr="004F5712" w:rsidRDefault="004F5712" w:rsidP="00F22F8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37" w:type="dxa"/>
            <w:vAlign w:val="center"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Какая из бронз содержит 5% олова, 6% цинка, 5% свинца и 84% меди?</w:t>
            </w:r>
          </w:p>
        </w:tc>
        <w:tc>
          <w:tcPr>
            <w:tcW w:w="4536" w:type="dxa"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1.БрОЦС5-6-5</w:t>
            </w:r>
          </w:p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2.БрОЦС5-5-6</w:t>
            </w:r>
          </w:p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2.БрОЦФ5-6-5</w:t>
            </w:r>
          </w:p>
        </w:tc>
      </w:tr>
      <w:tr w:rsidR="004F5712" w:rsidRPr="004F5712" w:rsidTr="000402DE">
        <w:tc>
          <w:tcPr>
            <w:tcW w:w="675" w:type="dxa"/>
          </w:tcPr>
          <w:p w:rsidR="004F5712" w:rsidRPr="004F5712" w:rsidRDefault="004F5712" w:rsidP="00F22F8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37" w:type="dxa"/>
            <w:vAlign w:val="center"/>
          </w:tcPr>
          <w:p w:rsidR="004F5712" w:rsidRPr="004F5712" w:rsidRDefault="004F5712" w:rsidP="004F5712">
            <w:pPr>
              <w:shd w:val="clear" w:color="auto" w:fill="FFFFFF"/>
              <w:spacing w:before="115" w:after="0" w:line="240" w:lineRule="auto"/>
              <w:ind w:left="34" w:right="24"/>
              <w:jc w:val="both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  <w:color w:val="000000"/>
                <w:spacing w:val="5"/>
              </w:rPr>
              <w:t xml:space="preserve">Какова марка литейного сплава, содержащего 40 % </w:t>
            </w:r>
            <w:r w:rsidRPr="004F5712">
              <w:rPr>
                <w:rFonts w:ascii="Times New Roman" w:hAnsi="Times New Roman"/>
                <w:color w:val="000000"/>
                <w:spacing w:val="5"/>
                <w:lang w:val="en-US"/>
              </w:rPr>
              <w:t>Zn</w:t>
            </w:r>
            <w:r w:rsidRPr="004F5712">
              <w:rPr>
                <w:rFonts w:ascii="Times New Roman" w:hAnsi="Times New Roman"/>
                <w:color w:val="000000"/>
                <w:spacing w:val="5"/>
              </w:rPr>
              <w:t>, 3 % М</w:t>
            </w:r>
            <w:r w:rsidRPr="004F5712">
              <w:rPr>
                <w:rFonts w:ascii="Times New Roman" w:hAnsi="Times New Roman"/>
                <w:color w:val="000000"/>
                <w:spacing w:val="5"/>
                <w:lang w:val="en-US"/>
              </w:rPr>
              <w:t>n</w:t>
            </w:r>
            <w:r w:rsidRPr="004F5712">
              <w:rPr>
                <w:rFonts w:ascii="Times New Roman" w:hAnsi="Times New Roman"/>
                <w:color w:val="000000"/>
                <w:spacing w:val="5"/>
              </w:rPr>
              <w:t xml:space="preserve">, </w:t>
            </w:r>
            <w:r w:rsidRPr="004F5712">
              <w:rPr>
                <w:rFonts w:ascii="Times New Roman" w:hAnsi="Times New Roman"/>
                <w:color w:val="000000"/>
                <w:spacing w:val="3"/>
              </w:rPr>
              <w:t>1 %А1 (основа-С</w:t>
            </w:r>
            <w:r w:rsidRPr="004F5712">
              <w:rPr>
                <w:rFonts w:ascii="Times New Roman" w:hAnsi="Times New Roman"/>
                <w:color w:val="000000"/>
                <w:spacing w:val="3"/>
                <w:lang w:val="en-US"/>
              </w:rPr>
              <w:t>u</w:t>
            </w:r>
            <w:r w:rsidRPr="004F5712">
              <w:rPr>
                <w:rFonts w:ascii="Times New Roman" w:hAnsi="Times New Roman"/>
                <w:color w:val="000000"/>
                <w:spacing w:val="3"/>
              </w:rPr>
              <w:t>)?</w:t>
            </w:r>
          </w:p>
        </w:tc>
        <w:tc>
          <w:tcPr>
            <w:tcW w:w="4536" w:type="dxa"/>
          </w:tcPr>
          <w:p w:rsidR="004F5712" w:rsidRPr="004F5712" w:rsidRDefault="004F5712" w:rsidP="004F57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4F5712">
              <w:rPr>
                <w:rFonts w:ascii="Times New Roman" w:hAnsi="Times New Roman"/>
                <w:color w:val="000000"/>
                <w:spacing w:val="-2"/>
              </w:rPr>
              <w:t>1. БрЦАМц40-1-3._</w:t>
            </w:r>
          </w:p>
          <w:p w:rsidR="004F5712" w:rsidRPr="004F5712" w:rsidRDefault="004F5712" w:rsidP="004F57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4F5712">
              <w:rPr>
                <w:rFonts w:ascii="Times New Roman" w:hAnsi="Times New Roman"/>
                <w:color w:val="000000"/>
                <w:spacing w:val="-2"/>
              </w:rPr>
              <w:t xml:space="preserve">2. ЛЦ40МцЗА. </w:t>
            </w:r>
          </w:p>
          <w:p w:rsidR="004F5712" w:rsidRPr="004F5712" w:rsidRDefault="004F5712" w:rsidP="004F57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4F5712">
              <w:rPr>
                <w:rFonts w:ascii="Times New Roman" w:hAnsi="Times New Roman"/>
                <w:color w:val="000000"/>
                <w:spacing w:val="-2"/>
              </w:rPr>
              <w:t>3. БрЦ40АМцЗ.</w:t>
            </w:r>
          </w:p>
          <w:p w:rsidR="004F5712" w:rsidRPr="004F5712" w:rsidRDefault="004F5712" w:rsidP="004F57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4F5712">
              <w:rPr>
                <w:rFonts w:ascii="Times New Roman" w:hAnsi="Times New Roman"/>
                <w:color w:val="000000"/>
                <w:spacing w:val="-2"/>
              </w:rPr>
              <w:t xml:space="preserve">4. </w:t>
            </w:r>
            <w:proofErr w:type="spellStart"/>
            <w:r w:rsidRPr="004F5712">
              <w:rPr>
                <w:rFonts w:ascii="Times New Roman" w:hAnsi="Times New Roman"/>
                <w:color w:val="000000"/>
                <w:spacing w:val="-2"/>
              </w:rPr>
              <w:t>ЛАМц</w:t>
            </w:r>
            <w:proofErr w:type="spellEnd"/>
            <w:r w:rsidRPr="004F5712">
              <w:rPr>
                <w:rFonts w:ascii="Times New Roman" w:hAnsi="Times New Roman"/>
                <w:color w:val="000000"/>
                <w:spacing w:val="-2"/>
              </w:rPr>
              <w:t xml:space="preserve"> 56-1-3.</w:t>
            </w:r>
          </w:p>
        </w:tc>
      </w:tr>
      <w:tr w:rsidR="004F5712" w:rsidRPr="004F5712" w:rsidTr="000402DE">
        <w:tc>
          <w:tcPr>
            <w:tcW w:w="675" w:type="dxa"/>
          </w:tcPr>
          <w:p w:rsidR="004F5712" w:rsidRPr="004F5712" w:rsidRDefault="004F5712" w:rsidP="00F22F8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37" w:type="dxa"/>
            <w:vAlign w:val="center"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Слоистая пластмасса на основе фенолоформальдегидной смолы и листов бумаги это:</w:t>
            </w:r>
          </w:p>
        </w:tc>
        <w:tc>
          <w:tcPr>
            <w:tcW w:w="4536" w:type="dxa"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1.Целлулоид</w:t>
            </w:r>
          </w:p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2.Текстолит</w:t>
            </w:r>
          </w:p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</w:rPr>
              <w:t>3.Гетинакс</w:t>
            </w:r>
          </w:p>
        </w:tc>
      </w:tr>
      <w:tr w:rsidR="004F5712" w:rsidRPr="004F5712" w:rsidTr="000402DE">
        <w:tc>
          <w:tcPr>
            <w:tcW w:w="675" w:type="dxa"/>
          </w:tcPr>
          <w:p w:rsidR="004F5712" w:rsidRPr="004F5712" w:rsidRDefault="004F5712" w:rsidP="00F22F8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37" w:type="dxa"/>
            <w:vAlign w:val="center"/>
          </w:tcPr>
          <w:p w:rsidR="004F5712" w:rsidRPr="004F5712" w:rsidRDefault="004F5712" w:rsidP="004F5712">
            <w:pPr>
              <w:shd w:val="clear" w:color="auto" w:fill="FFFFFF"/>
              <w:spacing w:before="130"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  <w:color w:val="000000"/>
                <w:spacing w:val="-1"/>
              </w:rPr>
              <w:t>Какие пластмассы называют термореактивными?</w:t>
            </w:r>
          </w:p>
          <w:p w:rsidR="004F5712" w:rsidRPr="004F5712" w:rsidRDefault="004F5712" w:rsidP="004F5712">
            <w:pPr>
              <w:shd w:val="clear" w:color="auto" w:fill="FFFFFF"/>
              <w:spacing w:after="0" w:line="240" w:lineRule="auto"/>
              <w:ind w:left="10" w:right="10" w:firstLine="403"/>
              <w:jc w:val="both"/>
              <w:rPr>
                <w:rFonts w:ascii="Times New Roman" w:hAnsi="Times New Roman"/>
                <w:color w:val="000000"/>
                <w:spacing w:val="-6"/>
              </w:rPr>
            </w:pPr>
            <w:r w:rsidRPr="004F5712">
              <w:rPr>
                <w:rFonts w:ascii="Times New Roman" w:hAnsi="Times New Roman"/>
                <w:color w:val="000000"/>
                <w:spacing w:val="-1"/>
              </w:rPr>
              <w:t xml:space="preserve"> </w:t>
            </w:r>
          </w:p>
          <w:p w:rsidR="004F5712" w:rsidRPr="004F5712" w:rsidRDefault="004F5712" w:rsidP="004F5712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4F5712">
              <w:rPr>
                <w:rFonts w:ascii="Times New Roman" w:hAnsi="Times New Roman"/>
                <w:color w:val="FF0000"/>
              </w:rPr>
              <w:t xml:space="preserve"> </w:t>
            </w:r>
          </w:p>
        </w:tc>
        <w:tc>
          <w:tcPr>
            <w:tcW w:w="4536" w:type="dxa"/>
          </w:tcPr>
          <w:p w:rsidR="004F5712" w:rsidRPr="004F5712" w:rsidRDefault="004F5712" w:rsidP="004F5712">
            <w:pPr>
              <w:shd w:val="clear" w:color="auto" w:fill="FFFFFF"/>
              <w:spacing w:after="0" w:line="240" w:lineRule="auto"/>
              <w:ind w:left="10" w:right="10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F5712">
              <w:rPr>
                <w:rFonts w:ascii="Times New Roman" w:hAnsi="Times New Roman"/>
                <w:color w:val="000000"/>
                <w:spacing w:val="-1"/>
              </w:rPr>
              <w:t>1. Пластмассы, в состав которых включены наполнители, например, ме</w:t>
            </w:r>
            <w:r w:rsidRPr="004F5712">
              <w:rPr>
                <w:rFonts w:ascii="Times New Roman" w:hAnsi="Times New Roman"/>
                <w:color w:val="000000"/>
                <w:spacing w:val="-1"/>
              </w:rPr>
              <w:softHyphen/>
            </w:r>
            <w:r w:rsidRPr="004F5712">
              <w:rPr>
                <w:rFonts w:ascii="Times New Roman" w:hAnsi="Times New Roman"/>
                <w:color w:val="000000"/>
                <w:spacing w:val="-2"/>
              </w:rPr>
              <w:t xml:space="preserve">няющие характер надмолекулярной структуры. </w:t>
            </w:r>
          </w:p>
          <w:p w:rsidR="004F5712" w:rsidRPr="004F5712" w:rsidRDefault="004F5712" w:rsidP="004F5712">
            <w:pPr>
              <w:shd w:val="clear" w:color="auto" w:fill="FFFFFF"/>
              <w:spacing w:after="0" w:line="240" w:lineRule="auto"/>
              <w:ind w:left="10" w:right="10"/>
              <w:jc w:val="both"/>
              <w:rPr>
                <w:rFonts w:ascii="Times New Roman" w:hAnsi="Times New Roman"/>
                <w:color w:val="000000"/>
                <w:spacing w:val="-1"/>
              </w:rPr>
            </w:pPr>
            <w:r w:rsidRPr="004F5712">
              <w:rPr>
                <w:rFonts w:ascii="Times New Roman" w:hAnsi="Times New Roman"/>
                <w:color w:val="000000"/>
                <w:spacing w:val="-2"/>
              </w:rPr>
              <w:t>2. Пластмассы, обратимо затвер</w:t>
            </w:r>
            <w:r w:rsidRPr="004F5712">
              <w:rPr>
                <w:rFonts w:ascii="Times New Roman" w:hAnsi="Times New Roman"/>
                <w:color w:val="000000"/>
                <w:spacing w:val="-2"/>
              </w:rPr>
              <w:softHyphen/>
            </w:r>
            <w:r w:rsidRPr="004F5712">
              <w:rPr>
                <w:rFonts w:ascii="Times New Roman" w:hAnsi="Times New Roman"/>
                <w:color w:val="000000"/>
                <w:spacing w:val="-1"/>
              </w:rPr>
              <w:t xml:space="preserve">девающие в </w:t>
            </w:r>
            <w:r w:rsidRPr="004F5712">
              <w:rPr>
                <w:rFonts w:ascii="Times New Roman" w:hAnsi="Times New Roman"/>
                <w:color w:val="000000"/>
                <w:spacing w:val="-1"/>
              </w:rPr>
              <w:lastRenderedPageBreak/>
              <w:t>результате охлаждения без участия химических реакций.</w:t>
            </w:r>
          </w:p>
          <w:p w:rsidR="004F5712" w:rsidRPr="004F5712" w:rsidRDefault="004F5712" w:rsidP="004F5712">
            <w:pPr>
              <w:shd w:val="clear" w:color="auto" w:fill="FFFFFF"/>
              <w:spacing w:after="0" w:line="240" w:lineRule="auto"/>
              <w:ind w:left="10" w:right="10"/>
              <w:jc w:val="both"/>
              <w:rPr>
                <w:rFonts w:ascii="Times New Roman" w:hAnsi="Times New Roman"/>
                <w:color w:val="000000"/>
                <w:spacing w:val="-1"/>
              </w:rPr>
            </w:pPr>
            <w:r w:rsidRPr="004F5712">
              <w:rPr>
                <w:rFonts w:ascii="Times New Roman" w:hAnsi="Times New Roman"/>
                <w:color w:val="000000"/>
                <w:spacing w:val="-1"/>
              </w:rPr>
              <w:t>3.Пласт</w:t>
            </w:r>
            <w:r w:rsidRPr="004F5712">
              <w:rPr>
                <w:rFonts w:ascii="Times New Roman" w:hAnsi="Times New Roman"/>
                <w:color w:val="000000"/>
                <w:spacing w:val="-1"/>
              </w:rPr>
              <w:softHyphen/>
              <w:t>массы на основе полимеров с линейной или разветвленной структурой макромо</w:t>
            </w:r>
            <w:r w:rsidRPr="004F5712">
              <w:rPr>
                <w:rFonts w:ascii="Times New Roman" w:hAnsi="Times New Roman"/>
                <w:color w:val="000000"/>
                <w:spacing w:val="-1"/>
              </w:rPr>
              <w:softHyphen/>
              <w:t>лекул.</w:t>
            </w:r>
          </w:p>
          <w:p w:rsidR="004F5712" w:rsidRPr="004F5712" w:rsidRDefault="004F5712" w:rsidP="004F5712">
            <w:pPr>
              <w:shd w:val="clear" w:color="auto" w:fill="FFFFFF"/>
              <w:spacing w:after="0" w:line="240" w:lineRule="auto"/>
              <w:ind w:left="10" w:right="10"/>
              <w:jc w:val="both"/>
              <w:rPr>
                <w:rFonts w:ascii="Times New Roman" w:hAnsi="Times New Roman"/>
                <w:color w:val="000000"/>
                <w:spacing w:val="-6"/>
              </w:rPr>
            </w:pPr>
            <w:r w:rsidRPr="004F5712">
              <w:rPr>
                <w:rFonts w:ascii="Times New Roman" w:hAnsi="Times New Roman"/>
                <w:color w:val="000000"/>
                <w:spacing w:val="-1"/>
              </w:rPr>
              <w:t xml:space="preserve">4.Пластмассы, необратимо затвердевающие в результате химических </w:t>
            </w:r>
            <w:r w:rsidRPr="004F5712">
              <w:rPr>
                <w:rFonts w:ascii="Times New Roman" w:hAnsi="Times New Roman"/>
                <w:color w:val="000000"/>
                <w:spacing w:val="-6"/>
              </w:rPr>
              <w:t>реакции.</w:t>
            </w:r>
          </w:p>
        </w:tc>
      </w:tr>
      <w:tr w:rsidR="004F5712" w:rsidRPr="004F5712" w:rsidTr="000402DE">
        <w:trPr>
          <w:trHeight w:val="125"/>
        </w:trPr>
        <w:tc>
          <w:tcPr>
            <w:tcW w:w="675" w:type="dxa"/>
          </w:tcPr>
          <w:p w:rsidR="004F5712" w:rsidRPr="004F5712" w:rsidRDefault="004F5712" w:rsidP="00F22F8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37" w:type="dxa"/>
            <w:vAlign w:val="center"/>
          </w:tcPr>
          <w:p w:rsidR="004F5712" w:rsidRPr="004F5712" w:rsidRDefault="004F5712" w:rsidP="004F5712">
            <w:pPr>
              <w:shd w:val="clear" w:color="auto" w:fill="FFFFFF"/>
              <w:spacing w:before="120" w:after="0" w:line="240" w:lineRule="auto"/>
              <w:ind w:left="34" w:right="14"/>
              <w:jc w:val="both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  <w:color w:val="000000"/>
                <w:spacing w:val="-2"/>
              </w:rPr>
              <w:t xml:space="preserve">Какое из изделий: стеклянное волокно, асбестовая ткань, </w:t>
            </w:r>
            <w:proofErr w:type="spellStart"/>
            <w:r w:rsidRPr="004F5712">
              <w:rPr>
                <w:rFonts w:ascii="Times New Roman" w:hAnsi="Times New Roman"/>
                <w:color w:val="000000"/>
                <w:spacing w:val="-2"/>
              </w:rPr>
              <w:t>гетинаксо</w:t>
            </w:r>
            <w:r w:rsidRPr="004F5712">
              <w:rPr>
                <w:rFonts w:ascii="Times New Roman" w:hAnsi="Times New Roman"/>
                <w:color w:val="000000"/>
                <w:spacing w:val="-1"/>
              </w:rPr>
              <w:t>вый</w:t>
            </w:r>
            <w:proofErr w:type="spellEnd"/>
            <w:r w:rsidRPr="004F5712">
              <w:rPr>
                <w:rFonts w:ascii="Times New Roman" w:hAnsi="Times New Roman"/>
                <w:color w:val="000000"/>
                <w:spacing w:val="-1"/>
              </w:rPr>
              <w:t xml:space="preserve"> лист изготовлено на основе полимера?</w:t>
            </w:r>
          </w:p>
        </w:tc>
        <w:tc>
          <w:tcPr>
            <w:tcW w:w="4536" w:type="dxa"/>
          </w:tcPr>
          <w:p w:rsidR="004F5712" w:rsidRPr="004F5712" w:rsidRDefault="004F5712" w:rsidP="004F57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5712">
              <w:rPr>
                <w:rFonts w:ascii="Times New Roman" w:hAnsi="Times New Roman"/>
                <w:color w:val="000000"/>
              </w:rPr>
              <w:t xml:space="preserve">1. Асбестовая ткань. </w:t>
            </w:r>
          </w:p>
          <w:p w:rsidR="004F5712" w:rsidRPr="004F5712" w:rsidRDefault="004F5712" w:rsidP="004F57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5712">
              <w:rPr>
                <w:rFonts w:ascii="Times New Roman" w:hAnsi="Times New Roman"/>
                <w:color w:val="000000"/>
              </w:rPr>
              <w:t>2. Стеклянное волокно.</w:t>
            </w:r>
          </w:p>
          <w:p w:rsidR="004F5712" w:rsidRPr="004F5712" w:rsidRDefault="004F5712" w:rsidP="004F57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5712">
              <w:rPr>
                <w:rFonts w:ascii="Times New Roman" w:hAnsi="Times New Roman"/>
                <w:color w:val="000000"/>
              </w:rPr>
              <w:t xml:space="preserve">3. </w:t>
            </w:r>
            <w:proofErr w:type="spellStart"/>
            <w:r w:rsidRPr="004F5712">
              <w:rPr>
                <w:rFonts w:ascii="Times New Roman" w:hAnsi="Times New Roman"/>
                <w:color w:val="000000"/>
              </w:rPr>
              <w:t>Гетинаксовый</w:t>
            </w:r>
            <w:proofErr w:type="spellEnd"/>
            <w:r w:rsidRPr="004F5712">
              <w:rPr>
                <w:rFonts w:ascii="Times New Roman" w:hAnsi="Times New Roman"/>
                <w:color w:val="000000"/>
              </w:rPr>
              <w:t xml:space="preserve"> лист.</w:t>
            </w:r>
          </w:p>
          <w:p w:rsidR="004F5712" w:rsidRPr="004F5712" w:rsidRDefault="004F5712" w:rsidP="004F5712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4F5712">
              <w:rPr>
                <w:rFonts w:ascii="Times New Roman" w:hAnsi="Times New Roman"/>
                <w:color w:val="000000"/>
              </w:rPr>
              <w:t xml:space="preserve">4. </w:t>
            </w:r>
            <w:r w:rsidRPr="004F5712">
              <w:rPr>
                <w:rFonts w:ascii="Times New Roman" w:hAnsi="Times New Roman"/>
              </w:rPr>
              <w:t xml:space="preserve"> Все </w:t>
            </w:r>
            <w:r w:rsidRPr="004F5712">
              <w:rPr>
                <w:rFonts w:ascii="Times New Roman" w:hAnsi="Times New Roman"/>
                <w:color w:val="000000"/>
                <w:spacing w:val="-1"/>
              </w:rPr>
              <w:t>изделия изготовлены на основе полимеров.</w:t>
            </w:r>
          </w:p>
        </w:tc>
      </w:tr>
    </w:tbl>
    <w:p w:rsidR="004F5712" w:rsidRDefault="004F5712" w:rsidP="004F5712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4F5712" w:rsidRPr="004F5712" w:rsidRDefault="004F5712" w:rsidP="004F5712">
      <w:pPr>
        <w:spacing w:after="0" w:line="240" w:lineRule="auto"/>
        <w:jc w:val="center"/>
        <w:rPr>
          <w:rFonts w:ascii="Times New Roman" w:hAnsi="Times New Roman"/>
          <w:b/>
        </w:rPr>
      </w:pPr>
      <w:r w:rsidRPr="004F5712">
        <w:rPr>
          <w:rFonts w:ascii="Times New Roman" w:hAnsi="Times New Roman"/>
          <w:b/>
        </w:rPr>
        <w:t xml:space="preserve">ТЕСТ ДИАГНОСТИЧЕСКИЙ </w:t>
      </w:r>
    </w:p>
    <w:p w:rsidR="004F5712" w:rsidRPr="004F5712" w:rsidRDefault="004F5712" w:rsidP="004F5712">
      <w:pPr>
        <w:spacing w:after="0" w:line="240" w:lineRule="auto"/>
        <w:jc w:val="center"/>
        <w:rPr>
          <w:rFonts w:ascii="Times New Roman" w:hAnsi="Times New Roman"/>
          <w:b/>
        </w:rPr>
      </w:pPr>
      <w:r w:rsidRPr="004F5712">
        <w:rPr>
          <w:rFonts w:ascii="Times New Roman" w:hAnsi="Times New Roman"/>
          <w:b/>
        </w:rPr>
        <w:t>по ОП «Материаловедение»</w:t>
      </w:r>
    </w:p>
    <w:p w:rsidR="004F5712" w:rsidRDefault="004F5712" w:rsidP="004F5712">
      <w:pPr>
        <w:spacing w:after="0" w:line="240" w:lineRule="auto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 ВАРИАНТ №3</w:t>
      </w:r>
    </w:p>
    <w:p w:rsidR="004F5712" w:rsidRDefault="004F5712" w:rsidP="004F5712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828"/>
        <w:gridCol w:w="5811"/>
      </w:tblGrid>
      <w:tr w:rsidR="00F15462" w:rsidRPr="00F15462" w:rsidTr="008E0D8F">
        <w:tc>
          <w:tcPr>
            <w:tcW w:w="675" w:type="dxa"/>
          </w:tcPr>
          <w:p w:rsidR="00F15462" w:rsidRPr="00F15462" w:rsidRDefault="00F15462" w:rsidP="00F1546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F15462">
              <w:rPr>
                <w:rFonts w:ascii="Times New Roman" w:hAnsi="Times New Roman"/>
                <w:i/>
              </w:rPr>
              <w:t>№</w:t>
            </w:r>
          </w:p>
        </w:tc>
        <w:tc>
          <w:tcPr>
            <w:tcW w:w="3828" w:type="dxa"/>
          </w:tcPr>
          <w:p w:rsidR="00F15462" w:rsidRPr="00F15462" w:rsidRDefault="00F15462" w:rsidP="00F1546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F15462">
              <w:rPr>
                <w:rFonts w:ascii="Times New Roman" w:hAnsi="Times New Roman"/>
                <w:i/>
              </w:rPr>
              <w:t>Вопрос</w:t>
            </w:r>
          </w:p>
        </w:tc>
        <w:tc>
          <w:tcPr>
            <w:tcW w:w="5811" w:type="dxa"/>
          </w:tcPr>
          <w:p w:rsidR="00F15462" w:rsidRPr="00F15462" w:rsidRDefault="00F15462" w:rsidP="00F1546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F15462">
              <w:rPr>
                <w:rFonts w:ascii="Times New Roman" w:hAnsi="Times New Roman"/>
                <w:i/>
              </w:rPr>
              <w:t>Варианты ответов</w:t>
            </w:r>
          </w:p>
        </w:tc>
      </w:tr>
      <w:tr w:rsidR="00F15462" w:rsidRPr="00F15462" w:rsidTr="008E0D8F">
        <w:tc>
          <w:tcPr>
            <w:tcW w:w="675" w:type="dxa"/>
          </w:tcPr>
          <w:p w:rsidR="00F15462" w:rsidRPr="00F15462" w:rsidRDefault="00F15462" w:rsidP="00F22F83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Вес одного кубического сантиметра металла в граммах, называется:</w:t>
            </w:r>
          </w:p>
        </w:tc>
        <w:tc>
          <w:tcPr>
            <w:tcW w:w="5811" w:type="dxa"/>
          </w:tcPr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1.Удельным весом</w:t>
            </w:r>
          </w:p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2.Теплоемкостью</w:t>
            </w:r>
          </w:p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3.Тепловое (термическое) расширение</w:t>
            </w:r>
          </w:p>
        </w:tc>
      </w:tr>
      <w:tr w:rsidR="00F15462" w:rsidRPr="00F15462" w:rsidTr="008E0D8F">
        <w:tc>
          <w:tcPr>
            <w:tcW w:w="675" w:type="dxa"/>
          </w:tcPr>
          <w:p w:rsidR="00F15462" w:rsidRPr="00F15462" w:rsidRDefault="00F15462" w:rsidP="00F22F83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:rsidR="00F15462" w:rsidRPr="00F15462" w:rsidRDefault="00F15462" w:rsidP="00F15462">
            <w:pPr>
              <w:shd w:val="clear" w:color="auto" w:fill="FFFFFF"/>
              <w:spacing w:before="110"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  <w:color w:val="000000"/>
                <w:spacing w:val="-1"/>
              </w:rPr>
              <w:t>Какие металлы называют жаростойкими?</w:t>
            </w:r>
          </w:p>
          <w:p w:rsidR="00F15462" w:rsidRPr="00F15462" w:rsidRDefault="00F15462" w:rsidP="00F15462">
            <w:p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11" w:type="dxa"/>
          </w:tcPr>
          <w:p w:rsidR="00F15462" w:rsidRPr="00F15462" w:rsidRDefault="00F15462" w:rsidP="00F15462">
            <w:pPr>
              <w:shd w:val="clear" w:color="auto" w:fill="FFFFFF"/>
              <w:spacing w:after="0" w:line="240" w:lineRule="auto"/>
              <w:ind w:left="10" w:right="19"/>
              <w:jc w:val="both"/>
              <w:rPr>
                <w:rFonts w:ascii="Times New Roman" w:hAnsi="Times New Roman"/>
                <w:color w:val="000000"/>
                <w:spacing w:val="-1"/>
              </w:rPr>
            </w:pPr>
            <w:r w:rsidRPr="00F15462">
              <w:rPr>
                <w:rFonts w:ascii="Times New Roman" w:hAnsi="Times New Roman"/>
                <w:color w:val="000000"/>
                <w:spacing w:val="-2"/>
              </w:rPr>
              <w:t>1. Металлы, способные сопротивляться часто чередующимся нагреву и ох</w:t>
            </w:r>
            <w:r w:rsidRPr="00F15462">
              <w:rPr>
                <w:rFonts w:ascii="Times New Roman" w:hAnsi="Times New Roman"/>
                <w:color w:val="000000"/>
                <w:spacing w:val="-2"/>
              </w:rPr>
              <w:softHyphen/>
            </w:r>
            <w:r w:rsidRPr="00F15462">
              <w:rPr>
                <w:rFonts w:ascii="Times New Roman" w:hAnsi="Times New Roman"/>
                <w:color w:val="000000"/>
                <w:spacing w:val="-1"/>
              </w:rPr>
              <w:t xml:space="preserve">лаждению. </w:t>
            </w:r>
          </w:p>
          <w:p w:rsidR="00F15462" w:rsidRPr="00F15462" w:rsidRDefault="00F15462" w:rsidP="00F15462">
            <w:pPr>
              <w:shd w:val="clear" w:color="auto" w:fill="FFFFFF"/>
              <w:spacing w:after="0" w:line="240" w:lineRule="auto"/>
              <w:ind w:left="10" w:right="19"/>
              <w:jc w:val="both"/>
              <w:rPr>
                <w:rFonts w:ascii="Times New Roman" w:hAnsi="Times New Roman"/>
                <w:color w:val="000000"/>
                <w:spacing w:val="-1"/>
              </w:rPr>
            </w:pPr>
            <w:r w:rsidRPr="00F15462">
              <w:rPr>
                <w:rFonts w:ascii="Times New Roman" w:hAnsi="Times New Roman"/>
                <w:color w:val="000000"/>
                <w:spacing w:val="-1"/>
              </w:rPr>
              <w:t xml:space="preserve">2. Металлы, способные сопротивляться коррозионному воздействию газа при высоких температурах. </w:t>
            </w:r>
          </w:p>
          <w:p w:rsidR="00F15462" w:rsidRPr="00F15462" w:rsidRDefault="00F15462" w:rsidP="00F15462">
            <w:pPr>
              <w:shd w:val="clear" w:color="auto" w:fill="FFFFFF"/>
              <w:spacing w:after="0" w:line="240" w:lineRule="auto"/>
              <w:ind w:left="10" w:right="19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F15462">
              <w:rPr>
                <w:rFonts w:ascii="Times New Roman" w:hAnsi="Times New Roman"/>
                <w:color w:val="000000"/>
                <w:spacing w:val="-1"/>
              </w:rPr>
              <w:t xml:space="preserve">3. Металлы, способные сохранять структуру </w:t>
            </w:r>
            <w:r w:rsidRPr="00F15462">
              <w:rPr>
                <w:rFonts w:ascii="Times New Roman" w:hAnsi="Times New Roman"/>
                <w:color w:val="000000"/>
                <w:spacing w:val="-2"/>
              </w:rPr>
              <w:t xml:space="preserve">мартенсита при высоких температурах. </w:t>
            </w:r>
          </w:p>
          <w:p w:rsidR="00F15462" w:rsidRPr="00F15462" w:rsidRDefault="00F15462" w:rsidP="00F15462">
            <w:p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F15462">
              <w:rPr>
                <w:rFonts w:ascii="Times New Roman" w:hAnsi="Times New Roman"/>
                <w:color w:val="000000"/>
                <w:spacing w:val="-2"/>
              </w:rPr>
              <w:t>4. Металлы, способные длительное время сопротивляться деформированию и разрушению при повышенных температурах.</w:t>
            </w:r>
          </w:p>
        </w:tc>
      </w:tr>
      <w:tr w:rsidR="00F15462" w:rsidRPr="00F15462" w:rsidTr="008E0D8F">
        <w:tc>
          <w:tcPr>
            <w:tcW w:w="675" w:type="dxa"/>
          </w:tcPr>
          <w:p w:rsidR="00F15462" w:rsidRPr="00F15462" w:rsidRDefault="00F15462" w:rsidP="00F22F83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Способность металлов не разрушаться под действием нагрузок, называется:</w:t>
            </w:r>
          </w:p>
        </w:tc>
        <w:tc>
          <w:tcPr>
            <w:tcW w:w="5811" w:type="dxa"/>
          </w:tcPr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1.Упругостью</w:t>
            </w:r>
          </w:p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2.Прочностью</w:t>
            </w:r>
          </w:p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3.Пластичностью</w:t>
            </w:r>
          </w:p>
        </w:tc>
      </w:tr>
      <w:tr w:rsidR="00F15462" w:rsidRPr="00F15462" w:rsidTr="008E0D8F">
        <w:tc>
          <w:tcPr>
            <w:tcW w:w="675" w:type="dxa"/>
          </w:tcPr>
          <w:p w:rsidR="00F15462" w:rsidRPr="00F15462" w:rsidRDefault="00F15462" w:rsidP="00F22F83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:rsidR="00F15462" w:rsidRPr="00F15462" w:rsidRDefault="00F15462" w:rsidP="00F15462">
            <w:pPr>
              <w:shd w:val="clear" w:color="auto" w:fill="FFFFFF"/>
              <w:spacing w:before="77" w:after="0" w:line="240" w:lineRule="auto"/>
              <w:ind w:left="14" w:right="14" w:firstLine="418"/>
              <w:jc w:val="both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  <w:color w:val="000000"/>
                <w:spacing w:val="-3"/>
              </w:rPr>
              <w:t xml:space="preserve">Как называется термическая обработка стали, состоящая из нагрева ее </w:t>
            </w:r>
            <w:r w:rsidRPr="00F15462">
              <w:rPr>
                <w:rFonts w:ascii="Times New Roman" w:hAnsi="Times New Roman"/>
                <w:color w:val="000000"/>
                <w:spacing w:val="-4"/>
              </w:rPr>
              <w:t xml:space="preserve">до </w:t>
            </w:r>
            <w:proofErr w:type="spellStart"/>
            <w:r w:rsidRPr="00F15462">
              <w:rPr>
                <w:rFonts w:ascii="Times New Roman" w:hAnsi="Times New Roman"/>
                <w:color w:val="000000"/>
                <w:spacing w:val="-4"/>
              </w:rPr>
              <w:t>аустенитного</w:t>
            </w:r>
            <w:proofErr w:type="spellEnd"/>
            <w:r w:rsidRPr="00F15462">
              <w:rPr>
                <w:rFonts w:ascii="Times New Roman" w:hAnsi="Times New Roman"/>
                <w:color w:val="000000"/>
                <w:spacing w:val="-4"/>
              </w:rPr>
              <w:t xml:space="preserve"> состояния и последующего охлаждения на спокойном воздухе?</w:t>
            </w:r>
          </w:p>
        </w:tc>
        <w:tc>
          <w:tcPr>
            <w:tcW w:w="5811" w:type="dxa"/>
          </w:tcPr>
          <w:p w:rsidR="00F15462" w:rsidRPr="00F15462" w:rsidRDefault="00F15462" w:rsidP="00F22F83">
            <w:pPr>
              <w:pStyle w:val="a9"/>
              <w:numPr>
                <w:ilvl w:val="0"/>
                <w:numId w:val="18"/>
              </w:numPr>
              <w:shd w:val="clear" w:color="auto" w:fill="FFFFFF"/>
              <w:rPr>
                <w:color w:val="000000"/>
                <w:spacing w:val="-2"/>
                <w:sz w:val="22"/>
                <w:szCs w:val="22"/>
              </w:rPr>
            </w:pPr>
            <w:r w:rsidRPr="00F15462">
              <w:rPr>
                <w:color w:val="000000"/>
                <w:spacing w:val="-2"/>
                <w:sz w:val="22"/>
                <w:szCs w:val="22"/>
              </w:rPr>
              <w:t>Истинная закалка.</w:t>
            </w:r>
          </w:p>
          <w:p w:rsidR="00F15462" w:rsidRPr="00F15462" w:rsidRDefault="00F15462" w:rsidP="00F22F83">
            <w:pPr>
              <w:pStyle w:val="a9"/>
              <w:numPr>
                <w:ilvl w:val="0"/>
                <w:numId w:val="18"/>
              </w:numPr>
              <w:shd w:val="clear" w:color="auto" w:fill="FFFFFF"/>
              <w:rPr>
                <w:color w:val="000000"/>
                <w:spacing w:val="-2"/>
                <w:sz w:val="22"/>
                <w:szCs w:val="22"/>
              </w:rPr>
            </w:pPr>
            <w:r w:rsidRPr="00F15462">
              <w:rPr>
                <w:color w:val="000000"/>
                <w:spacing w:val="-2"/>
                <w:sz w:val="22"/>
                <w:szCs w:val="22"/>
              </w:rPr>
              <w:t>Улучшение.</w:t>
            </w:r>
          </w:p>
          <w:p w:rsidR="00F15462" w:rsidRPr="00F15462" w:rsidRDefault="00F15462" w:rsidP="00F22F83">
            <w:pPr>
              <w:pStyle w:val="a9"/>
              <w:numPr>
                <w:ilvl w:val="0"/>
                <w:numId w:val="18"/>
              </w:numPr>
              <w:shd w:val="clear" w:color="auto" w:fill="FFFFFF"/>
              <w:rPr>
                <w:color w:val="000000"/>
                <w:spacing w:val="-2"/>
                <w:sz w:val="22"/>
                <w:szCs w:val="22"/>
              </w:rPr>
            </w:pPr>
            <w:r w:rsidRPr="00F15462">
              <w:rPr>
                <w:color w:val="000000"/>
                <w:spacing w:val="-2"/>
                <w:sz w:val="22"/>
                <w:szCs w:val="22"/>
              </w:rPr>
              <w:t>Неполный отжиг.</w:t>
            </w:r>
          </w:p>
          <w:p w:rsidR="00F15462" w:rsidRPr="00F15462" w:rsidRDefault="00F15462" w:rsidP="00F22F83">
            <w:pPr>
              <w:pStyle w:val="a9"/>
              <w:numPr>
                <w:ilvl w:val="0"/>
                <w:numId w:val="18"/>
              </w:numPr>
              <w:shd w:val="clear" w:color="auto" w:fill="FFFFFF"/>
              <w:rPr>
                <w:color w:val="000000"/>
                <w:spacing w:val="-2"/>
                <w:sz w:val="22"/>
                <w:szCs w:val="22"/>
              </w:rPr>
            </w:pPr>
            <w:r w:rsidRPr="00F15462">
              <w:rPr>
                <w:color w:val="000000"/>
                <w:spacing w:val="-2"/>
                <w:sz w:val="22"/>
                <w:szCs w:val="22"/>
              </w:rPr>
              <w:t>Нормализация.</w:t>
            </w:r>
          </w:p>
        </w:tc>
      </w:tr>
      <w:tr w:rsidR="00F15462" w:rsidRPr="00F15462" w:rsidTr="008E0D8F">
        <w:tc>
          <w:tcPr>
            <w:tcW w:w="675" w:type="dxa"/>
          </w:tcPr>
          <w:p w:rsidR="00F15462" w:rsidRPr="00F15462" w:rsidRDefault="00F15462" w:rsidP="00F22F83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Мерой пластичности служат две величины, какие?</w:t>
            </w:r>
          </w:p>
        </w:tc>
        <w:tc>
          <w:tcPr>
            <w:tcW w:w="5811" w:type="dxa"/>
          </w:tcPr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 xml:space="preserve">1.σ и τ </w:t>
            </w:r>
          </w:p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2.ψ и δ</w:t>
            </w:r>
          </w:p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3.φ и ρ</w:t>
            </w:r>
          </w:p>
        </w:tc>
      </w:tr>
      <w:tr w:rsidR="00F15462" w:rsidRPr="00F15462" w:rsidTr="008E0D8F">
        <w:tc>
          <w:tcPr>
            <w:tcW w:w="675" w:type="dxa"/>
          </w:tcPr>
          <w:p w:rsidR="00F15462" w:rsidRPr="00F15462" w:rsidRDefault="00F15462" w:rsidP="00F22F83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:rsidR="00F15462" w:rsidRPr="00F15462" w:rsidRDefault="00F15462" w:rsidP="00F15462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  <w:color w:val="000000"/>
              </w:rPr>
              <w:t>Какое свойство материала называют долговечностью?</w:t>
            </w:r>
          </w:p>
          <w:p w:rsidR="00F15462" w:rsidRPr="00F15462" w:rsidRDefault="00F15462" w:rsidP="00F1546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15462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5811" w:type="dxa"/>
          </w:tcPr>
          <w:p w:rsidR="00F15462" w:rsidRPr="00F15462" w:rsidRDefault="00F15462" w:rsidP="00F1546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15462">
              <w:rPr>
                <w:rFonts w:ascii="Times New Roman" w:hAnsi="Times New Roman"/>
                <w:color w:val="000000"/>
              </w:rPr>
              <w:t xml:space="preserve">1.  Способность оказывать в определенных условиях трения сопротивление изнашиванию. </w:t>
            </w:r>
          </w:p>
          <w:p w:rsidR="00F15462" w:rsidRPr="00F15462" w:rsidRDefault="00F15462" w:rsidP="00F15462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  <w:color w:val="000000"/>
              </w:rPr>
              <w:t>2. Способность сопротивляться развитию постепенного разруше</w:t>
            </w:r>
            <w:r w:rsidRPr="00F15462">
              <w:rPr>
                <w:rFonts w:ascii="Times New Roman" w:hAnsi="Times New Roman"/>
                <w:color w:val="000000"/>
              </w:rPr>
              <w:softHyphen/>
              <w:t>ния,  обеспечивая  работоспособность деталей  в течение заданного  времени.</w:t>
            </w:r>
          </w:p>
          <w:p w:rsidR="00F15462" w:rsidRPr="00F15462" w:rsidRDefault="00F15462" w:rsidP="00F1546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15462">
              <w:rPr>
                <w:rFonts w:ascii="Times New Roman" w:hAnsi="Times New Roman"/>
                <w:color w:val="000000"/>
              </w:rPr>
              <w:t>3. Способность противостоять хрупкому разрушению</w:t>
            </w:r>
          </w:p>
          <w:p w:rsidR="00F15462" w:rsidRPr="00F15462" w:rsidRDefault="00F15462" w:rsidP="00F1546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15462">
              <w:rPr>
                <w:rFonts w:ascii="Times New Roman" w:hAnsi="Times New Roman"/>
                <w:color w:val="000000"/>
              </w:rPr>
              <w:t xml:space="preserve"> 4. Способность работать в поврежденном состоянии после образования трещины.</w:t>
            </w:r>
          </w:p>
        </w:tc>
      </w:tr>
      <w:tr w:rsidR="00F15462" w:rsidRPr="00F15462" w:rsidTr="008E0D8F">
        <w:tc>
          <w:tcPr>
            <w:tcW w:w="675" w:type="dxa"/>
          </w:tcPr>
          <w:p w:rsidR="00F15462" w:rsidRPr="00F15462" w:rsidRDefault="00F15462" w:rsidP="00F22F83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 xml:space="preserve">В сером чугуне углерод находится в </w:t>
            </w:r>
          </w:p>
        </w:tc>
        <w:tc>
          <w:tcPr>
            <w:tcW w:w="5811" w:type="dxa"/>
          </w:tcPr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1.В виде графита</w:t>
            </w:r>
          </w:p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2.В виде цементита</w:t>
            </w:r>
          </w:p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3.В виде аустенита</w:t>
            </w:r>
          </w:p>
        </w:tc>
      </w:tr>
      <w:tr w:rsidR="00F15462" w:rsidRPr="00F15462" w:rsidTr="008E0D8F">
        <w:tc>
          <w:tcPr>
            <w:tcW w:w="675" w:type="dxa"/>
          </w:tcPr>
          <w:p w:rsidR="00F15462" w:rsidRPr="00F15462" w:rsidRDefault="00F15462" w:rsidP="00F22F83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:rsidR="00F15462" w:rsidRPr="00F15462" w:rsidRDefault="00F15462" w:rsidP="00F1546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15462">
              <w:rPr>
                <w:rFonts w:ascii="Times New Roman" w:hAnsi="Times New Roman"/>
                <w:color w:val="000000"/>
              </w:rPr>
              <w:t>Какой чугун получают путем длительного отжига белого чугуна?</w:t>
            </w:r>
          </w:p>
          <w:p w:rsidR="00F15462" w:rsidRPr="00F15462" w:rsidRDefault="00F15462" w:rsidP="00F1546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15462">
              <w:rPr>
                <w:rFonts w:ascii="Times New Roman" w:hAnsi="Times New Roman"/>
                <w:color w:val="000000"/>
              </w:rPr>
              <w:t xml:space="preserve">  </w:t>
            </w:r>
          </w:p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5811" w:type="dxa"/>
          </w:tcPr>
          <w:p w:rsidR="00F15462" w:rsidRPr="00F15462" w:rsidRDefault="00F15462" w:rsidP="00F22F83">
            <w:pPr>
              <w:pStyle w:val="a9"/>
              <w:numPr>
                <w:ilvl w:val="0"/>
                <w:numId w:val="16"/>
              </w:num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F15462">
              <w:rPr>
                <w:color w:val="000000"/>
                <w:sz w:val="22"/>
                <w:szCs w:val="22"/>
              </w:rPr>
              <w:t>Ковкий</w:t>
            </w:r>
          </w:p>
          <w:p w:rsidR="00F15462" w:rsidRPr="00F15462" w:rsidRDefault="00F15462" w:rsidP="00F22F83">
            <w:pPr>
              <w:pStyle w:val="a9"/>
              <w:numPr>
                <w:ilvl w:val="0"/>
                <w:numId w:val="16"/>
              </w:num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F15462">
              <w:rPr>
                <w:color w:val="000000"/>
                <w:sz w:val="22"/>
                <w:szCs w:val="22"/>
              </w:rPr>
              <w:t xml:space="preserve"> Отбеленный. </w:t>
            </w:r>
          </w:p>
          <w:p w:rsidR="00F15462" w:rsidRPr="00F15462" w:rsidRDefault="00F15462" w:rsidP="00F22F83">
            <w:pPr>
              <w:pStyle w:val="a9"/>
              <w:numPr>
                <w:ilvl w:val="0"/>
                <w:numId w:val="16"/>
              </w:num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F15462">
              <w:rPr>
                <w:color w:val="000000"/>
                <w:sz w:val="22"/>
                <w:szCs w:val="22"/>
              </w:rPr>
              <w:t xml:space="preserve">Серый. </w:t>
            </w:r>
          </w:p>
          <w:p w:rsidR="00F15462" w:rsidRPr="00F15462" w:rsidRDefault="00F15462" w:rsidP="00F22F83">
            <w:pPr>
              <w:pStyle w:val="a9"/>
              <w:numPr>
                <w:ilvl w:val="0"/>
                <w:numId w:val="16"/>
              </w:num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F15462">
              <w:rPr>
                <w:color w:val="000000"/>
                <w:sz w:val="22"/>
                <w:szCs w:val="22"/>
              </w:rPr>
              <w:t xml:space="preserve"> Высокопрочный.</w:t>
            </w:r>
          </w:p>
        </w:tc>
      </w:tr>
      <w:tr w:rsidR="00F15462" w:rsidRPr="00F15462" w:rsidTr="008E0D8F">
        <w:tc>
          <w:tcPr>
            <w:tcW w:w="675" w:type="dxa"/>
          </w:tcPr>
          <w:p w:rsidR="00F15462" w:rsidRPr="00F15462" w:rsidRDefault="00F15462" w:rsidP="00F22F83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:rsidR="00F15462" w:rsidRPr="00F15462" w:rsidRDefault="00F15462" w:rsidP="00F15462">
            <w:pPr>
              <w:shd w:val="clear" w:color="auto" w:fill="FFFFFF"/>
              <w:spacing w:before="110" w:after="0" w:line="240" w:lineRule="auto"/>
              <w:ind w:left="38" w:right="19"/>
              <w:jc w:val="both"/>
              <w:rPr>
                <w:rFonts w:ascii="Times New Roman" w:hAnsi="Times New Roman"/>
                <w:color w:val="000000"/>
                <w:spacing w:val="-1"/>
              </w:rPr>
            </w:pPr>
            <w:r w:rsidRPr="00F15462">
              <w:rPr>
                <w:rFonts w:ascii="Times New Roman" w:hAnsi="Times New Roman"/>
                <w:color w:val="000000"/>
                <w:spacing w:val="-2"/>
              </w:rPr>
              <w:t xml:space="preserve">Как называется структура, </w:t>
            </w:r>
            <w:r w:rsidRPr="00F15462">
              <w:rPr>
                <w:rFonts w:ascii="Times New Roman" w:hAnsi="Times New Roman"/>
                <w:color w:val="000000"/>
                <w:spacing w:val="-2"/>
              </w:rPr>
              <w:lastRenderedPageBreak/>
              <w:t xml:space="preserve">представляющая собой пересыщенный </w:t>
            </w:r>
            <w:r w:rsidRPr="00F15462">
              <w:rPr>
                <w:rFonts w:ascii="Times New Roman" w:hAnsi="Times New Roman"/>
                <w:color w:val="000000"/>
                <w:spacing w:val="-1"/>
              </w:rPr>
              <w:t>твердый раствор углерода в а-железе?</w:t>
            </w:r>
          </w:p>
        </w:tc>
        <w:tc>
          <w:tcPr>
            <w:tcW w:w="5811" w:type="dxa"/>
          </w:tcPr>
          <w:p w:rsidR="00F15462" w:rsidRPr="00F15462" w:rsidRDefault="00F15462" w:rsidP="00F22F83">
            <w:pPr>
              <w:pStyle w:val="a9"/>
              <w:numPr>
                <w:ilvl w:val="0"/>
                <w:numId w:val="17"/>
              </w:numPr>
              <w:shd w:val="clear" w:color="auto" w:fill="FFFFFF"/>
              <w:rPr>
                <w:color w:val="000000"/>
                <w:spacing w:val="-1"/>
                <w:sz w:val="22"/>
                <w:szCs w:val="22"/>
              </w:rPr>
            </w:pPr>
            <w:r w:rsidRPr="00F15462">
              <w:rPr>
                <w:color w:val="000000"/>
                <w:spacing w:val="-1"/>
                <w:sz w:val="22"/>
                <w:szCs w:val="22"/>
              </w:rPr>
              <w:lastRenderedPageBreak/>
              <w:t>Мартенсит.</w:t>
            </w:r>
          </w:p>
          <w:p w:rsidR="00F15462" w:rsidRPr="00F15462" w:rsidRDefault="00F15462" w:rsidP="00F22F83">
            <w:pPr>
              <w:pStyle w:val="a9"/>
              <w:numPr>
                <w:ilvl w:val="0"/>
                <w:numId w:val="17"/>
              </w:numPr>
              <w:shd w:val="clear" w:color="auto" w:fill="FFFFFF"/>
              <w:rPr>
                <w:color w:val="000000"/>
                <w:spacing w:val="-1"/>
                <w:sz w:val="22"/>
                <w:szCs w:val="22"/>
              </w:rPr>
            </w:pPr>
            <w:r w:rsidRPr="00F15462">
              <w:rPr>
                <w:color w:val="000000"/>
                <w:spacing w:val="-1"/>
                <w:sz w:val="22"/>
                <w:szCs w:val="22"/>
              </w:rPr>
              <w:lastRenderedPageBreak/>
              <w:t xml:space="preserve"> Цементит. </w:t>
            </w:r>
          </w:p>
          <w:p w:rsidR="00F15462" w:rsidRPr="00F15462" w:rsidRDefault="00F15462" w:rsidP="00F22F83">
            <w:pPr>
              <w:pStyle w:val="a9"/>
              <w:numPr>
                <w:ilvl w:val="0"/>
                <w:numId w:val="17"/>
              </w:numPr>
              <w:shd w:val="clear" w:color="auto" w:fill="FFFFFF"/>
              <w:rPr>
                <w:color w:val="000000"/>
                <w:spacing w:val="-1"/>
                <w:sz w:val="22"/>
                <w:szCs w:val="22"/>
              </w:rPr>
            </w:pPr>
            <w:r w:rsidRPr="00F15462">
              <w:rPr>
                <w:color w:val="000000"/>
                <w:spacing w:val="-1"/>
                <w:sz w:val="22"/>
                <w:szCs w:val="22"/>
              </w:rPr>
              <w:t xml:space="preserve">Феррит. </w:t>
            </w:r>
          </w:p>
          <w:p w:rsidR="00F15462" w:rsidRPr="00F15462" w:rsidRDefault="00F15462" w:rsidP="00F22F83">
            <w:pPr>
              <w:pStyle w:val="a9"/>
              <w:numPr>
                <w:ilvl w:val="0"/>
                <w:numId w:val="17"/>
              </w:numPr>
              <w:shd w:val="clear" w:color="auto" w:fill="FFFFFF"/>
              <w:rPr>
                <w:color w:val="000000"/>
                <w:spacing w:val="-1"/>
                <w:sz w:val="22"/>
                <w:szCs w:val="22"/>
              </w:rPr>
            </w:pPr>
            <w:r w:rsidRPr="00F15462">
              <w:rPr>
                <w:color w:val="000000"/>
                <w:spacing w:val="-1"/>
                <w:sz w:val="22"/>
                <w:szCs w:val="22"/>
              </w:rPr>
              <w:t>Аустенит.</w:t>
            </w:r>
          </w:p>
        </w:tc>
      </w:tr>
      <w:tr w:rsidR="00F15462" w:rsidRPr="00F15462" w:rsidTr="008E0D8F">
        <w:tc>
          <w:tcPr>
            <w:tcW w:w="675" w:type="dxa"/>
          </w:tcPr>
          <w:p w:rsidR="00F15462" w:rsidRPr="00F15462" w:rsidRDefault="00F15462" w:rsidP="00F22F83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Сплав железа с углеродом, при содержании углерода менее 2%, называется:</w:t>
            </w:r>
          </w:p>
        </w:tc>
        <w:tc>
          <w:tcPr>
            <w:tcW w:w="5811" w:type="dxa"/>
          </w:tcPr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1.Чугун</w:t>
            </w:r>
          </w:p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2.Сталь</w:t>
            </w:r>
          </w:p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3.Латунь</w:t>
            </w:r>
          </w:p>
        </w:tc>
      </w:tr>
      <w:tr w:rsidR="00F15462" w:rsidRPr="00F15462" w:rsidTr="008E0D8F">
        <w:tc>
          <w:tcPr>
            <w:tcW w:w="675" w:type="dxa"/>
          </w:tcPr>
          <w:p w:rsidR="00F15462" w:rsidRPr="00F15462" w:rsidRDefault="00F15462" w:rsidP="00F22F83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:rsidR="00F15462" w:rsidRPr="00F15462" w:rsidRDefault="00F15462" w:rsidP="00F15462">
            <w:pPr>
              <w:shd w:val="clear" w:color="auto" w:fill="FFFFFF"/>
              <w:spacing w:after="0" w:line="240" w:lineRule="auto"/>
              <w:ind w:right="24"/>
              <w:jc w:val="both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  <w:color w:val="000000"/>
                <w:spacing w:val="-2"/>
              </w:rPr>
              <w:t xml:space="preserve"> Содержат ли информацию о химическом составе (содержании угле</w:t>
            </w:r>
            <w:r w:rsidRPr="00F15462">
              <w:rPr>
                <w:rFonts w:ascii="Times New Roman" w:hAnsi="Times New Roman"/>
                <w:color w:val="000000"/>
                <w:spacing w:val="-2"/>
              </w:rPr>
              <w:softHyphen/>
            </w:r>
            <w:r w:rsidRPr="00F15462">
              <w:rPr>
                <w:rFonts w:ascii="Times New Roman" w:hAnsi="Times New Roman"/>
                <w:color w:val="000000"/>
                <w:spacing w:val="-1"/>
              </w:rPr>
              <w:t>рода) марочные обозначения сталей обыкновенного качества, например, Ст4?</w:t>
            </w:r>
          </w:p>
        </w:tc>
        <w:tc>
          <w:tcPr>
            <w:tcW w:w="5811" w:type="dxa"/>
          </w:tcPr>
          <w:p w:rsidR="00F15462" w:rsidRPr="00F15462" w:rsidRDefault="00F15462" w:rsidP="00F15462">
            <w:pPr>
              <w:shd w:val="clear" w:color="auto" w:fill="FFFFFF"/>
              <w:spacing w:after="0" w:line="240" w:lineRule="auto"/>
              <w:ind w:right="14"/>
              <w:jc w:val="both"/>
              <w:rPr>
                <w:rFonts w:ascii="Times New Roman" w:hAnsi="Times New Roman"/>
                <w:color w:val="000000"/>
              </w:rPr>
            </w:pPr>
            <w:r w:rsidRPr="00F15462">
              <w:rPr>
                <w:rFonts w:ascii="Times New Roman" w:hAnsi="Times New Roman"/>
                <w:color w:val="000000"/>
              </w:rPr>
              <w:t xml:space="preserve">1. Нет. Число 4 характеризует механические свойства стали. </w:t>
            </w:r>
          </w:p>
          <w:p w:rsidR="00F15462" w:rsidRPr="00F15462" w:rsidRDefault="00F15462" w:rsidP="00F15462">
            <w:pPr>
              <w:shd w:val="clear" w:color="auto" w:fill="FFFFFF"/>
              <w:spacing w:after="0" w:line="240" w:lineRule="auto"/>
              <w:ind w:right="14"/>
              <w:jc w:val="both"/>
              <w:rPr>
                <w:rFonts w:ascii="Times New Roman" w:hAnsi="Times New Roman"/>
                <w:color w:val="000000"/>
              </w:rPr>
            </w:pPr>
            <w:r w:rsidRPr="00F15462">
              <w:rPr>
                <w:rFonts w:ascii="Times New Roman" w:hAnsi="Times New Roman"/>
                <w:color w:val="000000"/>
              </w:rPr>
              <w:t xml:space="preserve">2. Нет. </w:t>
            </w:r>
          </w:p>
          <w:p w:rsidR="00F15462" w:rsidRPr="00F15462" w:rsidRDefault="00F15462" w:rsidP="00F15462">
            <w:pPr>
              <w:shd w:val="clear" w:color="auto" w:fill="FFFFFF"/>
              <w:spacing w:after="0" w:line="240" w:lineRule="auto"/>
              <w:ind w:right="14"/>
              <w:jc w:val="both"/>
              <w:rPr>
                <w:rFonts w:ascii="Times New Roman" w:hAnsi="Times New Roman"/>
                <w:color w:val="000000"/>
              </w:rPr>
            </w:pPr>
            <w:r w:rsidRPr="00F15462">
              <w:rPr>
                <w:rFonts w:ascii="Times New Roman" w:hAnsi="Times New Roman"/>
                <w:color w:val="000000"/>
              </w:rPr>
              <w:t xml:space="preserve">3. Да. </w:t>
            </w:r>
            <w:r w:rsidRPr="00F15462">
              <w:rPr>
                <w:rFonts w:ascii="Times New Roman" w:hAnsi="Times New Roman"/>
                <w:color w:val="000000"/>
                <w:spacing w:val="-2"/>
              </w:rPr>
              <w:t xml:space="preserve">В сплаве Ст4 содержится 0,4 % углерода. </w:t>
            </w:r>
          </w:p>
          <w:p w:rsidR="00F15462" w:rsidRPr="00F15462" w:rsidRDefault="00F15462" w:rsidP="00F15462">
            <w:pPr>
              <w:shd w:val="clear" w:color="auto" w:fill="FFFFFF"/>
              <w:spacing w:after="0" w:line="240" w:lineRule="auto"/>
              <w:ind w:right="14"/>
              <w:jc w:val="both"/>
              <w:rPr>
                <w:rFonts w:ascii="Times New Roman" w:hAnsi="Times New Roman"/>
                <w:color w:val="000000"/>
                <w:spacing w:val="-5"/>
              </w:rPr>
            </w:pPr>
            <w:r w:rsidRPr="00F15462">
              <w:rPr>
                <w:rFonts w:ascii="Times New Roman" w:hAnsi="Times New Roman"/>
                <w:color w:val="000000"/>
                <w:spacing w:val="-2"/>
              </w:rPr>
              <w:t xml:space="preserve">4. Да. В сплаве Ст4 содержится 0,04 % </w:t>
            </w:r>
            <w:r w:rsidRPr="00F15462">
              <w:rPr>
                <w:rFonts w:ascii="Times New Roman" w:hAnsi="Times New Roman"/>
                <w:color w:val="000000"/>
                <w:spacing w:val="-5"/>
              </w:rPr>
              <w:t>углерода.</w:t>
            </w:r>
          </w:p>
        </w:tc>
      </w:tr>
      <w:tr w:rsidR="00F15462" w:rsidRPr="00F15462" w:rsidTr="008E0D8F">
        <w:tc>
          <w:tcPr>
            <w:tcW w:w="675" w:type="dxa"/>
          </w:tcPr>
          <w:p w:rsidR="00F15462" w:rsidRPr="00F15462" w:rsidRDefault="00F15462" w:rsidP="00F22F83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:rsidR="00F15462" w:rsidRPr="00F15462" w:rsidRDefault="00F15462" w:rsidP="00F15462">
            <w:pPr>
              <w:shd w:val="clear" w:color="auto" w:fill="FFFFFF"/>
              <w:spacing w:before="115"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  <w:color w:val="000000"/>
                <w:spacing w:val="-1"/>
              </w:rPr>
              <w:t>Какие стали называют автоматными?</w:t>
            </w:r>
          </w:p>
          <w:p w:rsidR="00F15462" w:rsidRPr="00F15462" w:rsidRDefault="00F15462" w:rsidP="00F15462">
            <w:pPr>
              <w:shd w:val="clear" w:color="auto" w:fill="FFFFFF"/>
              <w:spacing w:after="0" w:line="240" w:lineRule="auto"/>
              <w:ind w:left="5" w:firstLine="418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F15462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5811" w:type="dxa"/>
          </w:tcPr>
          <w:p w:rsidR="00F15462" w:rsidRPr="00F15462" w:rsidRDefault="00F15462" w:rsidP="00F15462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/>
                <w:color w:val="000000"/>
                <w:spacing w:val="-1"/>
              </w:rPr>
            </w:pPr>
            <w:r w:rsidRPr="00F15462">
              <w:rPr>
                <w:rFonts w:ascii="Times New Roman" w:hAnsi="Times New Roman"/>
                <w:color w:val="000000"/>
                <w:spacing w:val="-2"/>
              </w:rPr>
              <w:t>1. Стали, предназначенные для изготовления ответственных пружин, рабо</w:t>
            </w:r>
            <w:r w:rsidRPr="00F15462">
              <w:rPr>
                <w:rFonts w:ascii="Times New Roman" w:hAnsi="Times New Roman"/>
                <w:color w:val="000000"/>
                <w:spacing w:val="-2"/>
              </w:rPr>
              <w:softHyphen/>
            </w:r>
            <w:r w:rsidRPr="00F15462">
              <w:rPr>
                <w:rFonts w:ascii="Times New Roman" w:hAnsi="Times New Roman"/>
                <w:color w:val="000000"/>
                <w:spacing w:val="-1"/>
              </w:rPr>
              <w:t xml:space="preserve">тающих в автоматических устройствах. </w:t>
            </w:r>
          </w:p>
          <w:p w:rsidR="00F15462" w:rsidRPr="00F15462" w:rsidRDefault="00F15462" w:rsidP="00F15462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/>
                <w:color w:val="000000"/>
              </w:rPr>
            </w:pPr>
            <w:r w:rsidRPr="00F15462">
              <w:rPr>
                <w:rFonts w:ascii="Times New Roman" w:hAnsi="Times New Roman"/>
                <w:color w:val="000000"/>
                <w:spacing w:val="-1"/>
              </w:rPr>
              <w:t xml:space="preserve">2. Стали, длительно работающие при </w:t>
            </w:r>
            <w:r w:rsidRPr="00F15462">
              <w:rPr>
                <w:rFonts w:ascii="Times New Roman" w:hAnsi="Times New Roman"/>
                <w:color w:val="000000"/>
              </w:rPr>
              <w:t xml:space="preserve">цикловом знакопеременном </w:t>
            </w:r>
            <w:proofErr w:type="spellStart"/>
            <w:r w:rsidRPr="00F15462">
              <w:rPr>
                <w:rFonts w:ascii="Times New Roman" w:hAnsi="Times New Roman"/>
                <w:color w:val="000000"/>
              </w:rPr>
              <w:t>нагружении</w:t>
            </w:r>
            <w:proofErr w:type="spellEnd"/>
            <w:r w:rsidRPr="00F15462">
              <w:rPr>
                <w:rFonts w:ascii="Times New Roman" w:hAnsi="Times New Roman"/>
                <w:color w:val="000000"/>
              </w:rPr>
              <w:t xml:space="preserve">. </w:t>
            </w:r>
          </w:p>
          <w:p w:rsidR="00F15462" w:rsidRPr="00F15462" w:rsidRDefault="00F15462" w:rsidP="00F15462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F15462">
              <w:rPr>
                <w:rFonts w:ascii="Times New Roman" w:hAnsi="Times New Roman"/>
                <w:color w:val="000000"/>
              </w:rPr>
              <w:t>3. Стали с улучшенной обрабатываемо</w:t>
            </w:r>
            <w:r w:rsidRPr="00F15462">
              <w:rPr>
                <w:rFonts w:ascii="Times New Roman" w:hAnsi="Times New Roman"/>
                <w:color w:val="000000"/>
              </w:rPr>
              <w:softHyphen/>
            </w:r>
            <w:r w:rsidRPr="00F15462">
              <w:rPr>
                <w:rFonts w:ascii="Times New Roman" w:hAnsi="Times New Roman"/>
                <w:color w:val="000000"/>
                <w:spacing w:val="-1"/>
              </w:rPr>
              <w:t>стью резанием, имеющие повышенное содержание серы или дополнительно ле</w:t>
            </w:r>
            <w:r w:rsidRPr="00F15462">
              <w:rPr>
                <w:rFonts w:ascii="Times New Roman" w:hAnsi="Times New Roman"/>
                <w:color w:val="000000"/>
                <w:spacing w:val="-1"/>
              </w:rPr>
              <w:softHyphen/>
            </w:r>
            <w:r w:rsidRPr="00F15462">
              <w:rPr>
                <w:rFonts w:ascii="Times New Roman" w:hAnsi="Times New Roman"/>
                <w:color w:val="000000"/>
                <w:spacing w:val="-2"/>
              </w:rPr>
              <w:t xml:space="preserve">гированные свинцом, селеном или кальцием. </w:t>
            </w:r>
          </w:p>
        </w:tc>
      </w:tr>
      <w:tr w:rsidR="00F15462" w:rsidRPr="00F15462" w:rsidTr="008E0D8F">
        <w:tc>
          <w:tcPr>
            <w:tcW w:w="675" w:type="dxa"/>
          </w:tcPr>
          <w:p w:rsidR="00F15462" w:rsidRPr="00F15462" w:rsidRDefault="00F15462" w:rsidP="00F22F83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Что обозначает цифра в этой марке стали Ст.4?</w:t>
            </w:r>
          </w:p>
        </w:tc>
        <w:tc>
          <w:tcPr>
            <w:tcW w:w="5811" w:type="dxa"/>
          </w:tcPr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1.Количество углерода 0,4%</w:t>
            </w:r>
          </w:p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2.Номер стали</w:t>
            </w:r>
          </w:p>
        </w:tc>
      </w:tr>
      <w:tr w:rsidR="00F15462" w:rsidRPr="00F15462" w:rsidTr="008E0D8F">
        <w:tc>
          <w:tcPr>
            <w:tcW w:w="675" w:type="dxa"/>
          </w:tcPr>
          <w:p w:rsidR="00F15462" w:rsidRPr="00F15462" w:rsidRDefault="00F15462" w:rsidP="00F22F83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Какая из этих сталей имеет 0,42% углерода, марганца менее 2%, кремния 2%, алюминия 3%?</w:t>
            </w:r>
          </w:p>
        </w:tc>
        <w:tc>
          <w:tcPr>
            <w:tcW w:w="5811" w:type="dxa"/>
          </w:tcPr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1.42Мц2СЮ</w:t>
            </w:r>
          </w:p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2.42МцС2Ю3</w:t>
            </w:r>
          </w:p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3.42С2Ю3</w:t>
            </w:r>
          </w:p>
        </w:tc>
      </w:tr>
      <w:tr w:rsidR="00F15462" w:rsidRPr="00F15462" w:rsidTr="008E0D8F">
        <w:tc>
          <w:tcPr>
            <w:tcW w:w="675" w:type="dxa"/>
          </w:tcPr>
          <w:p w:rsidR="00F15462" w:rsidRPr="00F15462" w:rsidRDefault="00F15462" w:rsidP="00F22F83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Какая из этих сталей полуспокойная?</w:t>
            </w:r>
          </w:p>
        </w:tc>
        <w:tc>
          <w:tcPr>
            <w:tcW w:w="5811" w:type="dxa"/>
          </w:tcPr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1.Сталь 85пс</w:t>
            </w:r>
          </w:p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2.Сталь 45сп</w:t>
            </w:r>
          </w:p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3.Сталь 55кп</w:t>
            </w:r>
          </w:p>
        </w:tc>
      </w:tr>
      <w:tr w:rsidR="00F15462" w:rsidRPr="00F15462" w:rsidTr="008E0D8F">
        <w:tc>
          <w:tcPr>
            <w:tcW w:w="675" w:type="dxa"/>
          </w:tcPr>
          <w:p w:rsidR="00F15462" w:rsidRPr="00F15462" w:rsidRDefault="00F15462" w:rsidP="00F22F83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Какая из этих сталей относится к быстрорежущим?</w:t>
            </w:r>
          </w:p>
        </w:tc>
        <w:tc>
          <w:tcPr>
            <w:tcW w:w="5811" w:type="dxa"/>
          </w:tcPr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1.9ХС</w:t>
            </w:r>
          </w:p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2.Р18</w:t>
            </w:r>
          </w:p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3.55С2</w:t>
            </w:r>
          </w:p>
        </w:tc>
      </w:tr>
      <w:tr w:rsidR="00F15462" w:rsidRPr="00F15462" w:rsidTr="008E0D8F">
        <w:tc>
          <w:tcPr>
            <w:tcW w:w="675" w:type="dxa"/>
          </w:tcPr>
          <w:p w:rsidR="00F15462" w:rsidRPr="00F15462" w:rsidRDefault="00F15462" w:rsidP="00F22F83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Нагрев изделия до определенной температуры, выдержка при этой температуры и медленное охлаждение, это</w:t>
            </w:r>
          </w:p>
        </w:tc>
        <w:tc>
          <w:tcPr>
            <w:tcW w:w="5811" w:type="dxa"/>
          </w:tcPr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1.Закалка</w:t>
            </w:r>
          </w:p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2.Нормализация</w:t>
            </w:r>
          </w:p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3.Отжиг</w:t>
            </w:r>
          </w:p>
        </w:tc>
      </w:tr>
      <w:tr w:rsidR="00F15462" w:rsidRPr="00F15462" w:rsidTr="008E0D8F">
        <w:tc>
          <w:tcPr>
            <w:tcW w:w="675" w:type="dxa"/>
          </w:tcPr>
          <w:p w:rsidR="00F15462" w:rsidRPr="00F15462" w:rsidRDefault="00F15462" w:rsidP="00F22F83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Нагревание изделие до определенной температуры, выдержка и быстрое охлаждение с помощью охлаждающей среды, это</w:t>
            </w:r>
          </w:p>
        </w:tc>
        <w:tc>
          <w:tcPr>
            <w:tcW w:w="5811" w:type="dxa"/>
          </w:tcPr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1.Закалка</w:t>
            </w:r>
          </w:p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2.Отжиг</w:t>
            </w:r>
          </w:p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3.Нормализация</w:t>
            </w:r>
          </w:p>
        </w:tc>
      </w:tr>
      <w:tr w:rsidR="00F15462" w:rsidRPr="00F15462" w:rsidTr="008E0D8F">
        <w:tc>
          <w:tcPr>
            <w:tcW w:w="675" w:type="dxa"/>
          </w:tcPr>
          <w:p w:rsidR="00F15462" w:rsidRPr="00F15462" w:rsidRDefault="00F15462" w:rsidP="00F22F83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Закалка и последующий отпуск, это</w:t>
            </w:r>
          </w:p>
        </w:tc>
        <w:tc>
          <w:tcPr>
            <w:tcW w:w="5811" w:type="dxa"/>
          </w:tcPr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1.Термическая обработка</w:t>
            </w:r>
          </w:p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2.Прокаливаемость</w:t>
            </w:r>
          </w:p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3.Термическое улучшение</w:t>
            </w:r>
          </w:p>
        </w:tc>
      </w:tr>
      <w:tr w:rsidR="00F15462" w:rsidRPr="00F15462" w:rsidTr="008E0D8F">
        <w:tc>
          <w:tcPr>
            <w:tcW w:w="675" w:type="dxa"/>
          </w:tcPr>
          <w:p w:rsidR="00F15462" w:rsidRPr="00F15462" w:rsidRDefault="00F15462" w:rsidP="00F22F83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Силумины -  это</w:t>
            </w:r>
          </w:p>
        </w:tc>
        <w:tc>
          <w:tcPr>
            <w:tcW w:w="5811" w:type="dxa"/>
          </w:tcPr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1.Сплавы алюминия</w:t>
            </w:r>
          </w:p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2.Сплавы магния</w:t>
            </w:r>
          </w:p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3.Сплавы меди</w:t>
            </w:r>
          </w:p>
        </w:tc>
      </w:tr>
      <w:tr w:rsidR="00F15462" w:rsidRPr="00F15462" w:rsidTr="008E0D8F">
        <w:tc>
          <w:tcPr>
            <w:tcW w:w="675" w:type="dxa"/>
          </w:tcPr>
          <w:p w:rsidR="00F15462" w:rsidRPr="00F15462" w:rsidRDefault="00F15462" w:rsidP="00F22F83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:rsidR="00F15462" w:rsidRPr="00F15462" w:rsidRDefault="00F15462" w:rsidP="00F15462">
            <w:pPr>
              <w:shd w:val="clear" w:color="auto" w:fill="FFFFFF"/>
              <w:spacing w:before="86" w:after="0" w:line="240" w:lineRule="auto"/>
              <w:ind w:left="14" w:right="14"/>
              <w:jc w:val="both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  <w:color w:val="000000"/>
              </w:rPr>
              <w:t>Как называют сплавы меди с другими элементами (кремнием, алю</w:t>
            </w:r>
            <w:r w:rsidRPr="00F15462">
              <w:rPr>
                <w:rFonts w:ascii="Times New Roman" w:hAnsi="Times New Roman"/>
                <w:color w:val="000000"/>
              </w:rPr>
              <w:softHyphen/>
            </w:r>
            <w:r w:rsidRPr="00F15462">
              <w:rPr>
                <w:rFonts w:ascii="Times New Roman" w:hAnsi="Times New Roman"/>
                <w:color w:val="000000"/>
                <w:spacing w:val="-1"/>
              </w:rPr>
              <w:t>минием, оловом, бериллием и т. д.)?</w:t>
            </w:r>
          </w:p>
        </w:tc>
        <w:tc>
          <w:tcPr>
            <w:tcW w:w="5811" w:type="dxa"/>
          </w:tcPr>
          <w:p w:rsidR="00F15462" w:rsidRPr="00F15462" w:rsidRDefault="00F15462" w:rsidP="00F22F83">
            <w:pPr>
              <w:pStyle w:val="a9"/>
              <w:numPr>
                <w:ilvl w:val="0"/>
                <w:numId w:val="19"/>
              </w:numPr>
              <w:shd w:val="clear" w:color="auto" w:fill="FFFFFF"/>
              <w:rPr>
                <w:color w:val="000000"/>
                <w:spacing w:val="-1"/>
                <w:sz w:val="22"/>
                <w:szCs w:val="22"/>
              </w:rPr>
            </w:pPr>
            <w:r w:rsidRPr="00F15462">
              <w:rPr>
                <w:color w:val="000000"/>
                <w:spacing w:val="-1"/>
                <w:sz w:val="22"/>
                <w:szCs w:val="22"/>
              </w:rPr>
              <w:t>Бронзы.</w:t>
            </w:r>
          </w:p>
          <w:p w:rsidR="00F15462" w:rsidRPr="00F15462" w:rsidRDefault="00F15462" w:rsidP="00F22F83">
            <w:pPr>
              <w:pStyle w:val="a9"/>
              <w:numPr>
                <w:ilvl w:val="0"/>
                <w:numId w:val="19"/>
              </w:numPr>
              <w:shd w:val="clear" w:color="auto" w:fill="FFFFFF"/>
              <w:rPr>
                <w:color w:val="000000"/>
                <w:spacing w:val="-1"/>
                <w:sz w:val="22"/>
                <w:szCs w:val="22"/>
              </w:rPr>
            </w:pPr>
            <w:r w:rsidRPr="00F15462">
              <w:rPr>
                <w:color w:val="000000"/>
                <w:spacing w:val="-1"/>
                <w:sz w:val="22"/>
                <w:szCs w:val="22"/>
              </w:rPr>
              <w:t xml:space="preserve">Латуни. </w:t>
            </w:r>
          </w:p>
          <w:p w:rsidR="00F15462" w:rsidRPr="00F15462" w:rsidRDefault="00F15462" w:rsidP="00F22F83">
            <w:pPr>
              <w:pStyle w:val="a9"/>
              <w:numPr>
                <w:ilvl w:val="0"/>
                <w:numId w:val="19"/>
              </w:numPr>
              <w:shd w:val="clear" w:color="auto" w:fill="FFFFFF"/>
              <w:rPr>
                <w:color w:val="000000"/>
                <w:spacing w:val="-1"/>
                <w:sz w:val="22"/>
                <w:szCs w:val="22"/>
              </w:rPr>
            </w:pPr>
            <w:r w:rsidRPr="00F15462">
              <w:rPr>
                <w:color w:val="000000"/>
                <w:spacing w:val="-1"/>
                <w:sz w:val="22"/>
                <w:szCs w:val="22"/>
              </w:rPr>
              <w:t xml:space="preserve">Инвары. </w:t>
            </w:r>
          </w:p>
          <w:p w:rsidR="00F15462" w:rsidRPr="00F15462" w:rsidRDefault="00F15462" w:rsidP="00F22F83">
            <w:pPr>
              <w:pStyle w:val="a9"/>
              <w:numPr>
                <w:ilvl w:val="0"/>
                <w:numId w:val="19"/>
              </w:numPr>
              <w:shd w:val="clear" w:color="auto" w:fill="FFFFFF"/>
              <w:rPr>
                <w:color w:val="000000"/>
                <w:spacing w:val="-1"/>
                <w:sz w:val="22"/>
                <w:szCs w:val="22"/>
              </w:rPr>
            </w:pPr>
            <w:r w:rsidRPr="00F15462">
              <w:rPr>
                <w:color w:val="000000"/>
                <w:spacing w:val="-1"/>
                <w:sz w:val="22"/>
                <w:szCs w:val="22"/>
              </w:rPr>
              <w:t>Баббит</w:t>
            </w:r>
          </w:p>
        </w:tc>
      </w:tr>
      <w:tr w:rsidR="00F15462" w:rsidRPr="00F15462" w:rsidTr="008E0D8F">
        <w:tc>
          <w:tcPr>
            <w:tcW w:w="675" w:type="dxa"/>
          </w:tcPr>
          <w:p w:rsidR="00F15462" w:rsidRPr="00F15462" w:rsidRDefault="00F15462" w:rsidP="00F22F83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:rsidR="00F15462" w:rsidRPr="00F15462" w:rsidRDefault="00F15462" w:rsidP="00F15462">
            <w:pPr>
              <w:shd w:val="clear" w:color="auto" w:fill="FFFFFF"/>
              <w:spacing w:before="115"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  <w:color w:val="000000"/>
                <w:spacing w:val="-1"/>
              </w:rPr>
              <w:t>Что такое латунь?</w:t>
            </w:r>
          </w:p>
          <w:p w:rsidR="00F15462" w:rsidRPr="00F15462" w:rsidRDefault="00F15462" w:rsidP="00F15462">
            <w:pPr>
              <w:shd w:val="clear" w:color="auto" w:fill="FFFFFF"/>
              <w:spacing w:before="5" w:after="0" w:line="240" w:lineRule="auto"/>
              <w:ind w:left="14" w:right="5" w:firstLine="408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F15462">
              <w:rPr>
                <w:rFonts w:ascii="Times New Roman" w:hAnsi="Times New Roman"/>
                <w:color w:val="000000"/>
                <w:spacing w:val="-1"/>
              </w:rPr>
              <w:t xml:space="preserve"> </w:t>
            </w:r>
          </w:p>
        </w:tc>
        <w:tc>
          <w:tcPr>
            <w:tcW w:w="5811" w:type="dxa"/>
          </w:tcPr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1.Сплавы магния с алюминием</w:t>
            </w:r>
          </w:p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2.Сплавы алюминия с кремнием</w:t>
            </w:r>
          </w:p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3.Сплавы меди с цинком</w:t>
            </w:r>
          </w:p>
        </w:tc>
      </w:tr>
      <w:tr w:rsidR="00F15462" w:rsidRPr="00F15462" w:rsidTr="008E0D8F">
        <w:tc>
          <w:tcPr>
            <w:tcW w:w="675" w:type="dxa"/>
          </w:tcPr>
          <w:p w:rsidR="00F15462" w:rsidRPr="00F15462" w:rsidRDefault="00F15462" w:rsidP="00F22F83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:rsidR="00F15462" w:rsidRPr="00F15462" w:rsidRDefault="00F15462" w:rsidP="00F15462">
            <w:pPr>
              <w:shd w:val="clear" w:color="auto" w:fill="FFFFFF"/>
              <w:spacing w:before="168"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  <w:color w:val="000000"/>
                <w:spacing w:val="-1"/>
              </w:rPr>
              <w:t>Что такое баббит?</w:t>
            </w:r>
          </w:p>
          <w:p w:rsidR="00F15462" w:rsidRPr="00F15462" w:rsidRDefault="00F15462" w:rsidP="00F15462">
            <w:pPr>
              <w:shd w:val="clear" w:color="auto" w:fill="FFFFFF"/>
              <w:spacing w:after="0" w:line="240" w:lineRule="auto"/>
              <w:ind w:left="29" w:right="14" w:firstLine="413"/>
              <w:jc w:val="both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  <w:color w:val="000000"/>
                <w:spacing w:val="3"/>
              </w:rPr>
              <w:t xml:space="preserve"> </w:t>
            </w:r>
          </w:p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11" w:type="dxa"/>
          </w:tcPr>
          <w:p w:rsidR="00F15462" w:rsidRPr="00F15462" w:rsidRDefault="00F15462" w:rsidP="00F15462">
            <w:pPr>
              <w:shd w:val="clear" w:color="auto" w:fill="FFFFFF"/>
              <w:spacing w:after="0" w:line="240" w:lineRule="auto"/>
              <w:ind w:left="29" w:right="14"/>
              <w:jc w:val="both"/>
              <w:rPr>
                <w:rFonts w:ascii="Times New Roman" w:hAnsi="Times New Roman"/>
                <w:color w:val="000000"/>
                <w:spacing w:val="3"/>
              </w:rPr>
            </w:pPr>
            <w:r w:rsidRPr="00F15462">
              <w:rPr>
                <w:rFonts w:ascii="Times New Roman" w:hAnsi="Times New Roman"/>
                <w:color w:val="000000"/>
                <w:spacing w:val="3"/>
              </w:rPr>
              <w:t>1. Латунь с двухфазной структурой.</w:t>
            </w:r>
          </w:p>
          <w:p w:rsidR="00F15462" w:rsidRPr="00F15462" w:rsidRDefault="00F15462" w:rsidP="00F15462">
            <w:pPr>
              <w:shd w:val="clear" w:color="auto" w:fill="FFFFFF"/>
              <w:spacing w:after="0" w:line="240" w:lineRule="auto"/>
              <w:ind w:left="29" w:right="14"/>
              <w:jc w:val="both"/>
              <w:rPr>
                <w:rFonts w:ascii="Times New Roman" w:hAnsi="Times New Roman"/>
                <w:color w:val="000000"/>
                <w:spacing w:val="3"/>
              </w:rPr>
            </w:pPr>
            <w:r w:rsidRPr="00F15462">
              <w:rPr>
                <w:rFonts w:ascii="Times New Roman" w:hAnsi="Times New Roman"/>
                <w:color w:val="000000"/>
                <w:spacing w:val="3"/>
              </w:rPr>
              <w:t>2. Литейный алюминиевый сплав.</w:t>
            </w:r>
          </w:p>
          <w:p w:rsidR="00F15462" w:rsidRPr="00F15462" w:rsidRDefault="00F15462" w:rsidP="00F15462">
            <w:pPr>
              <w:shd w:val="clear" w:color="auto" w:fill="FFFFFF"/>
              <w:spacing w:after="0" w:line="240" w:lineRule="auto"/>
              <w:ind w:right="14"/>
              <w:jc w:val="both"/>
              <w:rPr>
                <w:rFonts w:ascii="Times New Roman" w:hAnsi="Times New Roman"/>
                <w:color w:val="000000"/>
                <w:spacing w:val="-1"/>
              </w:rPr>
            </w:pPr>
            <w:r w:rsidRPr="00F15462">
              <w:rPr>
                <w:rFonts w:ascii="Times New Roman" w:hAnsi="Times New Roman"/>
                <w:color w:val="000000"/>
                <w:spacing w:val="3"/>
              </w:rPr>
              <w:t xml:space="preserve">3. </w:t>
            </w:r>
            <w:r w:rsidRPr="00F15462">
              <w:rPr>
                <w:rFonts w:ascii="Times New Roman" w:hAnsi="Times New Roman"/>
                <w:color w:val="000000"/>
                <w:spacing w:val="-1"/>
              </w:rPr>
              <w:t>Антифрикционный сплав.</w:t>
            </w:r>
          </w:p>
          <w:p w:rsidR="00F15462" w:rsidRPr="00F15462" w:rsidRDefault="00F15462" w:rsidP="00F15462">
            <w:pPr>
              <w:shd w:val="clear" w:color="auto" w:fill="FFFFFF"/>
              <w:spacing w:after="0" w:line="240" w:lineRule="auto"/>
              <w:ind w:left="29" w:right="14"/>
              <w:jc w:val="both"/>
              <w:rPr>
                <w:rFonts w:ascii="Times New Roman" w:hAnsi="Times New Roman"/>
                <w:color w:val="000000"/>
                <w:spacing w:val="-1"/>
              </w:rPr>
            </w:pPr>
            <w:r w:rsidRPr="00F15462">
              <w:rPr>
                <w:rFonts w:ascii="Times New Roman" w:hAnsi="Times New Roman"/>
                <w:color w:val="000000"/>
                <w:spacing w:val="-1"/>
              </w:rPr>
              <w:t>4. Бронза, упрочненная железом и марганцем.</w:t>
            </w:r>
          </w:p>
        </w:tc>
      </w:tr>
      <w:tr w:rsidR="00F15462" w:rsidRPr="00F15462" w:rsidTr="008E0D8F">
        <w:tc>
          <w:tcPr>
            <w:tcW w:w="675" w:type="dxa"/>
          </w:tcPr>
          <w:p w:rsidR="00F15462" w:rsidRPr="00F15462" w:rsidRDefault="00F15462" w:rsidP="00F22F83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Какая из бронз содержит 5% олова, 6% цинка, 5% свинца и 84% меди?</w:t>
            </w:r>
          </w:p>
        </w:tc>
        <w:tc>
          <w:tcPr>
            <w:tcW w:w="5811" w:type="dxa"/>
          </w:tcPr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1.БрОЦС5-6-5</w:t>
            </w:r>
          </w:p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2.БрОЦС5-5-6</w:t>
            </w:r>
          </w:p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2.БрОЦФ5-6-5</w:t>
            </w:r>
          </w:p>
        </w:tc>
      </w:tr>
      <w:tr w:rsidR="00F15462" w:rsidRPr="00F15462" w:rsidTr="008E0D8F">
        <w:tc>
          <w:tcPr>
            <w:tcW w:w="675" w:type="dxa"/>
          </w:tcPr>
          <w:p w:rsidR="00F15462" w:rsidRPr="00F15462" w:rsidRDefault="00F15462" w:rsidP="00F22F83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Какая из латуней содержит 58% меди, 2% марганца, 2% свинца и 38% цинка?</w:t>
            </w:r>
          </w:p>
        </w:tc>
        <w:tc>
          <w:tcPr>
            <w:tcW w:w="5811" w:type="dxa"/>
          </w:tcPr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1.ЛМцС58-2</w:t>
            </w:r>
          </w:p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2.ЛМцС58-2-2</w:t>
            </w:r>
          </w:p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3.ЛМцС38-2-2</w:t>
            </w:r>
          </w:p>
        </w:tc>
      </w:tr>
      <w:tr w:rsidR="00F15462" w:rsidRPr="00F15462" w:rsidTr="008E0D8F">
        <w:tc>
          <w:tcPr>
            <w:tcW w:w="675" w:type="dxa"/>
          </w:tcPr>
          <w:p w:rsidR="00F15462" w:rsidRPr="00F15462" w:rsidRDefault="00F15462" w:rsidP="00F22F83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:rsidR="00F15462" w:rsidRPr="00F15462" w:rsidRDefault="00F15462" w:rsidP="00F15462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  <w:color w:val="000000"/>
                <w:spacing w:val="-2"/>
              </w:rPr>
              <w:t>Как влияют растворимые в меди примеси на ее электропроводность?</w:t>
            </w:r>
          </w:p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  <w:color w:val="000000"/>
                <w:spacing w:val="-1"/>
              </w:rPr>
              <w:t xml:space="preserve"> </w:t>
            </w:r>
          </w:p>
        </w:tc>
        <w:tc>
          <w:tcPr>
            <w:tcW w:w="5811" w:type="dxa"/>
          </w:tcPr>
          <w:p w:rsidR="00F15462" w:rsidRPr="00F15462" w:rsidRDefault="00F15462" w:rsidP="00F15462">
            <w:pPr>
              <w:shd w:val="clear" w:color="auto" w:fill="FFFFFF"/>
              <w:spacing w:after="0" w:line="240" w:lineRule="auto"/>
              <w:ind w:right="53"/>
              <w:jc w:val="both"/>
              <w:rPr>
                <w:rFonts w:ascii="Times New Roman" w:hAnsi="Times New Roman"/>
                <w:color w:val="000000"/>
                <w:spacing w:val="-1"/>
              </w:rPr>
            </w:pPr>
            <w:r w:rsidRPr="00F15462">
              <w:rPr>
                <w:rFonts w:ascii="Times New Roman" w:hAnsi="Times New Roman"/>
                <w:color w:val="000000"/>
                <w:spacing w:val="-1"/>
              </w:rPr>
              <w:t>1. Электропроводность меди не зависит от примесей.</w:t>
            </w:r>
          </w:p>
          <w:p w:rsidR="00F15462" w:rsidRPr="00F15462" w:rsidRDefault="00F15462" w:rsidP="00F15462">
            <w:pPr>
              <w:shd w:val="clear" w:color="auto" w:fill="FFFFFF"/>
              <w:spacing w:after="0" w:line="240" w:lineRule="auto"/>
              <w:ind w:right="53"/>
              <w:jc w:val="both"/>
              <w:rPr>
                <w:rFonts w:ascii="Times New Roman" w:hAnsi="Times New Roman"/>
                <w:color w:val="000000"/>
                <w:spacing w:val="-1"/>
              </w:rPr>
            </w:pPr>
            <w:r w:rsidRPr="00F15462">
              <w:rPr>
                <w:rFonts w:ascii="Times New Roman" w:hAnsi="Times New Roman"/>
                <w:color w:val="000000"/>
                <w:spacing w:val="-1"/>
              </w:rPr>
              <w:t xml:space="preserve">2. </w:t>
            </w:r>
            <w:proofErr w:type="spellStart"/>
            <w:r w:rsidRPr="00F15462">
              <w:rPr>
                <w:rFonts w:ascii="Times New Roman" w:hAnsi="Times New Roman"/>
                <w:color w:val="000000"/>
                <w:spacing w:val="-1"/>
                <w:lang w:val="en-US"/>
              </w:rPr>
              <w:t>Bce</w:t>
            </w:r>
            <w:proofErr w:type="spellEnd"/>
            <w:r w:rsidRPr="00F15462">
              <w:rPr>
                <w:rFonts w:ascii="Times New Roman" w:hAnsi="Times New Roman"/>
                <w:color w:val="000000"/>
                <w:spacing w:val="-1"/>
              </w:rPr>
              <w:t xml:space="preserve"> примеси сни</w:t>
            </w:r>
            <w:r w:rsidRPr="00F15462">
              <w:rPr>
                <w:rFonts w:ascii="Times New Roman" w:hAnsi="Times New Roman"/>
                <w:color w:val="000000"/>
                <w:spacing w:val="-1"/>
              </w:rPr>
              <w:softHyphen/>
              <w:t>жают электропроводность.</w:t>
            </w:r>
          </w:p>
          <w:p w:rsidR="00F15462" w:rsidRPr="00F15462" w:rsidRDefault="00F15462" w:rsidP="00F15462">
            <w:pPr>
              <w:shd w:val="clear" w:color="auto" w:fill="FFFFFF"/>
              <w:spacing w:after="0" w:line="240" w:lineRule="auto"/>
              <w:ind w:right="53"/>
              <w:jc w:val="both"/>
              <w:rPr>
                <w:rFonts w:ascii="Times New Roman" w:hAnsi="Times New Roman"/>
                <w:color w:val="000000"/>
                <w:spacing w:val="-1"/>
              </w:rPr>
            </w:pPr>
            <w:r w:rsidRPr="00F15462">
              <w:rPr>
                <w:rFonts w:ascii="Times New Roman" w:hAnsi="Times New Roman"/>
                <w:color w:val="000000"/>
                <w:spacing w:val="-1"/>
              </w:rPr>
              <w:t>3. Все примеси повышают электропроводность.</w:t>
            </w:r>
          </w:p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  <w:color w:val="000000"/>
                <w:spacing w:val="-1"/>
              </w:rPr>
              <w:t xml:space="preserve"> </w:t>
            </w:r>
            <w:r w:rsidRPr="00F15462">
              <w:rPr>
                <w:rFonts w:ascii="Times New Roman" w:hAnsi="Times New Roman"/>
                <w:color w:val="000000"/>
                <w:spacing w:val="-2"/>
              </w:rPr>
              <w:t xml:space="preserve">4. Примеси, обладающие меньшим, чем медь удельным электросопротивлением </w:t>
            </w:r>
            <w:r w:rsidRPr="00F15462">
              <w:rPr>
                <w:rFonts w:ascii="Times New Roman" w:hAnsi="Times New Roman"/>
                <w:color w:val="000000"/>
                <w:spacing w:val="-1"/>
              </w:rPr>
              <w:t>(например, серебро) повышают электропроводность, остальные - снижают</w:t>
            </w:r>
          </w:p>
        </w:tc>
      </w:tr>
      <w:tr w:rsidR="00F15462" w:rsidRPr="00F15462" w:rsidTr="008E0D8F">
        <w:trPr>
          <w:trHeight w:val="803"/>
        </w:trPr>
        <w:tc>
          <w:tcPr>
            <w:tcW w:w="675" w:type="dxa"/>
          </w:tcPr>
          <w:p w:rsidR="00F15462" w:rsidRPr="00F15462" w:rsidRDefault="00F15462" w:rsidP="00F22F83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F15462">
              <w:rPr>
                <w:rFonts w:ascii="Times New Roman" w:hAnsi="Times New Roman"/>
                <w:color w:val="000000"/>
              </w:rPr>
              <w:t>Ухудшение свойств резин при эксплуатации и хранении называется …</w:t>
            </w:r>
          </w:p>
        </w:tc>
        <w:tc>
          <w:tcPr>
            <w:tcW w:w="5811" w:type="dxa"/>
          </w:tcPr>
          <w:p w:rsidR="00F15462" w:rsidRPr="00F15462" w:rsidRDefault="00F15462" w:rsidP="00F22F83">
            <w:pPr>
              <w:numPr>
                <w:ilvl w:val="0"/>
                <w:numId w:val="20"/>
              </w:numPr>
              <w:spacing w:before="100" w:beforeAutospacing="1" w:after="0" w:line="240" w:lineRule="auto"/>
              <w:rPr>
                <w:rFonts w:ascii="Times New Roman" w:hAnsi="Times New Roman"/>
                <w:color w:val="000000"/>
              </w:rPr>
            </w:pPr>
            <w:r w:rsidRPr="00F15462">
              <w:rPr>
                <w:rFonts w:ascii="Times New Roman" w:hAnsi="Times New Roman"/>
                <w:color w:val="000000"/>
              </w:rPr>
              <w:t>Деградацией</w:t>
            </w:r>
          </w:p>
          <w:p w:rsidR="00F15462" w:rsidRPr="00F15462" w:rsidRDefault="00F15462" w:rsidP="00F22F83">
            <w:pPr>
              <w:numPr>
                <w:ilvl w:val="0"/>
                <w:numId w:val="20"/>
              </w:numPr>
              <w:spacing w:before="100" w:beforeAutospacing="1" w:after="0" w:line="240" w:lineRule="auto"/>
              <w:rPr>
                <w:rFonts w:ascii="Times New Roman" w:hAnsi="Times New Roman"/>
                <w:color w:val="000000"/>
              </w:rPr>
            </w:pPr>
            <w:r w:rsidRPr="00F15462">
              <w:rPr>
                <w:rFonts w:ascii="Times New Roman" w:hAnsi="Times New Roman"/>
                <w:color w:val="000000"/>
              </w:rPr>
              <w:t> коррозией</w:t>
            </w:r>
          </w:p>
          <w:p w:rsidR="00F15462" w:rsidRPr="00F15462" w:rsidRDefault="00F15462" w:rsidP="00F22F83">
            <w:pPr>
              <w:numPr>
                <w:ilvl w:val="0"/>
                <w:numId w:val="20"/>
              </w:numPr>
              <w:spacing w:before="100" w:beforeAutospacing="1" w:after="0" w:line="240" w:lineRule="auto"/>
              <w:rPr>
                <w:rFonts w:ascii="Times New Roman" w:hAnsi="Times New Roman"/>
                <w:color w:val="000000"/>
              </w:rPr>
            </w:pPr>
            <w:r w:rsidRPr="00F15462">
              <w:rPr>
                <w:rFonts w:ascii="Times New Roman" w:hAnsi="Times New Roman"/>
                <w:color w:val="000000"/>
              </w:rPr>
              <w:t> Деструкцией</w:t>
            </w:r>
          </w:p>
          <w:p w:rsidR="00F15462" w:rsidRPr="00F15462" w:rsidRDefault="00F15462" w:rsidP="00F22F83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15462">
              <w:rPr>
                <w:rFonts w:ascii="Times New Roman" w:hAnsi="Times New Roman"/>
                <w:color w:val="000000"/>
              </w:rPr>
              <w:t>Старением</w:t>
            </w:r>
          </w:p>
        </w:tc>
      </w:tr>
      <w:tr w:rsidR="00F15462" w:rsidRPr="00F15462" w:rsidTr="008E0D8F">
        <w:tc>
          <w:tcPr>
            <w:tcW w:w="675" w:type="dxa"/>
          </w:tcPr>
          <w:p w:rsidR="00F15462" w:rsidRPr="00F15462" w:rsidRDefault="00F15462" w:rsidP="00F22F83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Полипропилен, полистирол относят к:</w:t>
            </w:r>
          </w:p>
        </w:tc>
        <w:tc>
          <w:tcPr>
            <w:tcW w:w="5811" w:type="dxa"/>
          </w:tcPr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1.Термопластичным пластмассам</w:t>
            </w:r>
          </w:p>
          <w:p w:rsidR="00F15462" w:rsidRPr="00F15462" w:rsidRDefault="00F15462" w:rsidP="00F15462">
            <w:pPr>
              <w:spacing w:after="0" w:line="240" w:lineRule="auto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</w:rPr>
              <w:t>2.Термореактивным пластмассам</w:t>
            </w:r>
          </w:p>
        </w:tc>
      </w:tr>
      <w:tr w:rsidR="00F15462" w:rsidRPr="00F15462" w:rsidTr="008E0D8F">
        <w:tc>
          <w:tcPr>
            <w:tcW w:w="675" w:type="dxa"/>
          </w:tcPr>
          <w:p w:rsidR="00F15462" w:rsidRPr="00F15462" w:rsidRDefault="00F15462" w:rsidP="00F22F83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:rsidR="00F15462" w:rsidRPr="00F15462" w:rsidRDefault="00F15462" w:rsidP="00F15462">
            <w:pPr>
              <w:shd w:val="clear" w:color="auto" w:fill="FFFFFF"/>
              <w:spacing w:before="120" w:after="0" w:line="240" w:lineRule="auto"/>
              <w:ind w:left="19" w:right="19" w:firstLine="408"/>
              <w:jc w:val="both"/>
              <w:rPr>
                <w:rFonts w:ascii="Times New Roman" w:hAnsi="Times New Roman"/>
              </w:rPr>
            </w:pPr>
            <w:r w:rsidRPr="00F15462">
              <w:rPr>
                <w:rFonts w:ascii="Times New Roman" w:hAnsi="Times New Roman"/>
                <w:color w:val="000000"/>
                <w:spacing w:val="-2"/>
              </w:rPr>
              <w:t>Какой из перечисленных в ответах материалов предпочтителен для изготовления тормозных накладок?</w:t>
            </w:r>
          </w:p>
        </w:tc>
        <w:tc>
          <w:tcPr>
            <w:tcW w:w="5811" w:type="dxa"/>
          </w:tcPr>
          <w:p w:rsidR="00F15462" w:rsidRPr="00F15462" w:rsidRDefault="00F15462" w:rsidP="00F15462">
            <w:pPr>
              <w:shd w:val="clear" w:color="auto" w:fill="FFFFFF"/>
              <w:spacing w:before="5" w:after="0"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F15462">
              <w:rPr>
                <w:rFonts w:ascii="Times New Roman" w:hAnsi="Times New Roman"/>
                <w:color w:val="000000"/>
                <w:spacing w:val="-2"/>
              </w:rPr>
              <w:t>1. Текстолит.</w:t>
            </w:r>
          </w:p>
          <w:p w:rsidR="00F15462" w:rsidRPr="00F15462" w:rsidRDefault="00F15462" w:rsidP="00F15462">
            <w:pPr>
              <w:shd w:val="clear" w:color="auto" w:fill="FFFFFF"/>
              <w:spacing w:before="5" w:after="0"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F15462">
              <w:rPr>
                <w:rFonts w:ascii="Times New Roman" w:hAnsi="Times New Roman"/>
                <w:color w:val="000000"/>
                <w:spacing w:val="-2"/>
              </w:rPr>
              <w:t>2. Винипласт.</w:t>
            </w:r>
          </w:p>
          <w:p w:rsidR="00F15462" w:rsidRPr="00F15462" w:rsidRDefault="00F15462" w:rsidP="00F15462">
            <w:pPr>
              <w:shd w:val="clear" w:color="auto" w:fill="FFFFFF"/>
              <w:spacing w:before="5" w:after="0"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F15462">
              <w:rPr>
                <w:rFonts w:ascii="Times New Roman" w:hAnsi="Times New Roman"/>
                <w:color w:val="000000"/>
                <w:spacing w:val="-2"/>
              </w:rPr>
              <w:t xml:space="preserve">3. Асботекстолит. </w:t>
            </w:r>
          </w:p>
          <w:p w:rsidR="00F15462" w:rsidRPr="00F15462" w:rsidRDefault="00F15462" w:rsidP="00F15462">
            <w:pPr>
              <w:shd w:val="clear" w:color="auto" w:fill="FFFFFF"/>
              <w:spacing w:before="5" w:after="0"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F15462">
              <w:rPr>
                <w:rFonts w:ascii="Times New Roman" w:hAnsi="Times New Roman"/>
                <w:color w:val="000000"/>
                <w:spacing w:val="-2"/>
              </w:rPr>
              <w:t>4.Стекловолокнит</w:t>
            </w:r>
          </w:p>
        </w:tc>
      </w:tr>
      <w:tr w:rsidR="00F15462" w:rsidRPr="00F15462" w:rsidTr="008E0D8F">
        <w:tc>
          <w:tcPr>
            <w:tcW w:w="675" w:type="dxa"/>
          </w:tcPr>
          <w:p w:rsidR="00F15462" w:rsidRPr="00F15462" w:rsidRDefault="00F15462" w:rsidP="00F22F83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:rsidR="00F15462" w:rsidRPr="00F15462" w:rsidRDefault="00F15462" w:rsidP="00F15462">
            <w:pPr>
              <w:shd w:val="clear" w:color="auto" w:fill="FFFFFF"/>
              <w:spacing w:before="120" w:after="0" w:line="240" w:lineRule="auto"/>
              <w:ind w:left="19" w:right="19" w:firstLine="408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F15462">
              <w:rPr>
                <w:rFonts w:ascii="Times New Roman" w:hAnsi="Times New Roman"/>
                <w:color w:val="000000"/>
              </w:rPr>
              <w:t>Композиционным называют материал</w:t>
            </w:r>
          </w:p>
        </w:tc>
        <w:tc>
          <w:tcPr>
            <w:tcW w:w="5811" w:type="dxa"/>
          </w:tcPr>
          <w:p w:rsidR="00F15462" w:rsidRPr="00F15462" w:rsidRDefault="00F15462" w:rsidP="00F22F83">
            <w:pPr>
              <w:pStyle w:val="a9"/>
              <w:numPr>
                <w:ilvl w:val="0"/>
                <w:numId w:val="21"/>
              </w:numPr>
              <w:spacing w:before="100" w:beforeAutospacing="1"/>
              <w:rPr>
                <w:color w:val="000000"/>
                <w:sz w:val="22"/>
                <w:szCs w:val="22"/>
              </w:rPr>
            </w:pPr>
            <w:r w:rsidRPr="00F15462">
              <w:rPr>
                <w:color w:val="000000"/>
                <w:sz w:val="22"/>
                <w:szCs w:val="22"/>
              </w:rPr>
              <w:t>состоящий из различных полимеров</w:t>
            </w:r>
          </w:p>
          <w:p w:rsidR="00F15462" w:rsidRPr="00F15462" w:rsidRDefault="00F15462" w:rsidP="00F22F83">
            <w:pPr>
              <w:pStyle w:val="a9"/>
              <w:numPr>
                <w:ilvl w:val="0"/>
                <w:numId w:val="21"/>
              </w:numPr>
              <w:spacing w:before="100" w:beforeAutospacing="1"/>
              <w:rPr>
                <w:color w:val="000000"/>
                <w:sz w:val="22"/>
                <w:szCs w:val="22"/>
              </w:rPr>
            </w:pPr>
            <w:r w:rsidRPr="00F15462">
              <w:rPr>
                <w:color w:val="000000"/>
                <w:sz w:val="22"/>
                <w:szCs w:val="22"/>
                <w:shd w:val="clear" w:color="auto" w:fill="FFFFFF" w:themeFill="background1"/>
              </w:rPr>
              <w:t>в состав которого входят сильно различающиеся по свойствам нерастворимые друг в друге компоненты, разделенные ярко выраженной</w:t>
            </w:r>
            <w:r w:rsidRPr="00F15462">
              <w:rPr>
                <w:color w:val="000000"/>
                <w:sz w:val="22"/>
                <w:szCs w:val="22"/>
              </w:rPr>
              <w:t xml:space="preserve"> границей</w:t>
            </w:r>
          </w:p>
          <w:p w:rsidR="00F15462" w:rsidRPr="00F15462" w:rsidRDefault="00F15462" w:rsidP="00F22F83">
            <w:pPr>
              <w:pStyle w:val="a9"/>
              <w:numPr>
                <w:ilvl w:val="0"/>
                <w:numId w:val="21"/>
              </w:numPr>
              <w:shd w:val="clear" w:color="auto" w:fill="FFFFFF"/>
              <w:spacing w:before="5"/>
              <w:rPr>
                <w:color w:val="000000"/>
                <w:spacing w:val="-2"/>
                <w:sz w:val="22"/>
                <w:szCs w:val="22"/>
              </w:rPr>
            </w:pPr>
            <w:r w:rsidRPr="00F15462">
              <w:rPr>
                <w:color w:val="000000"/>
                <w:sz w:val="22"/>
                <w:szCs w:val="22"/>
              </w:rPr>
              <w:t> макромолекулы которого состоят из неорганических элементов, сочетающихся с органическими радикалами</w:t>
            </w:r>
          </w:p>
        </w:tc>
      </w:tr>
    </w:tbl>
    <w:p w:rsidR="00F3160E" w:rsidRDefault="00F3160E" w:rsidP="00F15462">
      <w:pPr>
        <w:spacing w:after="0"/>
        <w:rPr>
          <w:rFonts w:ascii="Times New Roman" w:hAnsi="Times New Roman"/>
        </w:rPr>
      </w:pPr>
    </w:p>
    <w:p w:rsidR="003B3547" w:rsidRDefault="003B3547" w:rsidP="003224A6">
      <w:pPr>
        <w:rPr>
          <w:rFonts w:ascii="Times New Roman" w:hAnsi="Times New Roman"/>
          <w:b/>
          <w:bCs/>
        </w:rPr>
      </w:pPr>
    </w:p>
    <w:p w:rsidR="003B3547" w:rsidRDefault="003B3547" w:rsidP="003224A6">
      <w:pPr>
        <w:rPr>
          <w:rFonts w:ascii="Times New Roman" w:hAnsi="Times New Roman"/>
          <w:b/>
          <w:bCs/>
        </w:rPr>
      </w:pPr>
    </w:p>
    <w:p w:rsidR="003B3547" w:rsidRDefault="003B3547" w:rsidP="003224A6">
      <w:pPr>
        <w:rPr>
          <w:rFonts w:ascii="Times New Roman" w:hAnsi="Times New Roman"/>
          <w:b/>
          <w:bCs/>
        </w:rPr>
      </w:pPr>
    </w:p>
    <w:p w:rsidR="003B3547" w:rsidRDefault="003B3547" w:rsidP="003224A6">
      <w:pPr>
        <w:rPr>
          <w:rFonts w:ascii="Times New Roman" w:hAnsi="Times New Roman"/>
          <w:b/>
          <w:bCs/>
        </w:rPr>
      </w:pPr>
    </w:p>
    <w:p w:rsidR="003B3547" w:rsidRDefault="003B3547" w:rsidP="003224A6">
      <w:pPr>
        <w:rPr>
          <w:rFonts w:ascii="Times New Roman" w:hAnsi="Times New Roman"/>
          <w:b/>
          <w:bCs/>
        </w:rPr>
      </w:pPr>
    </w:p>
    <w:p w:rsidR="003B3547" w:rsidRDefault="003B3547" w:rsidP="003224A6">
      <w:pPr>
        <w:rPr>
          <w:rFonts w:ascii="Times New Roman" w:hAnsi="Times New Roman"/>
          <w:b/>
          <w:bCs/>
        </w:rPr>
      </w:pPr>
    </w:p>
    <w:p w:rsidR="003B3547" w:rsidRDefault="003B3547" w:rsidP="003224A6">
      <w:pPr>
        <w:rPr>
          <w:rFonts w:ascii="Times New Roman" w:hAnsi="Times New Roman"/>
          <w:b/>
          <w:bCs/>
        </w:rPr>
      </w:pPr>
    </w:p>
    <w:p w:rsidR="003B3547" w:rsidRDefault="003B3547" w:rsidP="003224A6">
      <w:pPr>
        <w:rPr>
          <w:rFonts w:ascii="Times New Roman" w:hAnsi="Times New Roman"/>
          <w:b/>
          <w:bCs/>
        </w:rPr>
      </w:pPr>
    </w:p>
    <w:p w:rsidR="003B3547" w:rsidRDefault="003B3547" w:rsidP="003224A6">
      <w:pPr>
        <w:rPr>
          <w:rFonts w:ascii="Times New Roman" w:hAnsi="Times New Roman"/>
          <w:b/>
          <w:bCs/>
        </w:rPr>
      </w:pPr>
    </w:p>
    <w:p w:rsidR="003B3547" w:rsidRDefault="003B3547" w:rsidP="003224A6">
      <w:pPr>
        <w:rPr>
          <w:rFonts w:ascii="Times New Roman" w:hAnsi="Times New Roman"/>
          <w:b/>
          <w:bCs/>
        </w:rPr>
      </w:pPr>
    </w:p>
    <w:p w:rsidR="003B3547" w:rsidRDefault="003B3547" w:rsidP="003224A6">
      <w:pPr>
        <w:rPr>
          <w:rFonts w:ascii="Times New Roman" w:hAnsi="Times New Roman"/>
          <w:b/>
          <w:bCs/>
        </w:rPr>
      </w:pPr>
    </w:p>
    <w:p w:rsidR="003B3547" w:rsidRDefault="003B3547" w:rsidP="003224A6">
      <w:pPr>
        <w:rPr>
          <w:rFonts w:ascii="Times New Roman" w:hAnsi="Times New Roman"/>
          <w:b/>
          <w:bCs/>
        </w:rPr>
      </w:pPr>
    </w:p>
    <w:p w:rsidR="003B3547" w:rsidRDefault="003B3547" w:rsidP="003224A6">
      <w:pPr>
        <w:rPr>
          <w:rFonts w:ascii="Times New Roman" w:hAnsi="Times New Roman"/>
          <w:b/>
          <w:bCs/>
        </w:rPr>
      </w:pPr>
    </w:p>
    <w:p w:rsidR="003B3547" w:rsidRDefault="003B3547" w:rsidP="003224A6">
      <w:pPr>
        <w:rPr>
          <w:rFonts w:ascii="Times New Roman" w:hAnsi="Times New Roman"/>
          <w:b/>
          <w:bCs/>
        </w:rPr>
      </w:pPr>
    </w:p>
    <w:p w:rsidR="003B3547" w:rsidRDefault="003B3547" w:rsidP="003224A6">
      <w:pPr>
        <w:rPr>
          <w:rFonts w:ascii="Times New Roman" w:hAnsi="Times New Roman"/>
          <w:b/>
          <w:bCs/>
        </w:rPr>
      </w:pPr>
    </w:p>
    <w:p w:rsidR="003B3547" w:rsidRDefault="003B3547" w:rsidP="003224A6">
      <w:pPr>
        <w:rPr>
          <w:rFonts w:ascii="Times New Roman" w:hAnsi="Times New Roman"/>
          <w:b/>
          <w:bCs/>
        </w:rPr>
      </w:pPr>
      <w:bookmarkStart w:id="0" w:name="_GoBack"/>
      <w:bookmarkEnd w:id="0"/>
    </w:p>
    <w:sectPr w:rsidR="003B3547" w:rsidSect="00F316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0C5B" w:rsidRDefault="003E0C5B" w:rsidP="00E35075">
      <w:pPr>
        <w:spacing w:after="0" w:line="240" w:lineRule="auto"/>
      </w:pPr>
      <w:r>
        <w:separator/>
      </w:r>
    </w:p>
  </w:endnote>
  <w:endnote w:type="continuationSeparator" w:id="0">
    <w:p w:rsidR="003E0C5B" w:rsidRDefault="003E0C5B" w:rsidP="00E35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2748" w:rsidRDefault="00F9274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2748" w:rsidRDefault="00F9274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2748" w:rsidRDefault="00F9274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0C5B" w:rsidRDefault="003E0C5B" w:rsidP="00E35075">
      <w:pPr>
        <w:spacing w:after="0" w:line="240" w:lineRule="auto"/>
      </w:pPr>
      <w:r>
        <w:separator/>
      </w:r>
    </w:p>
  </w:footnote>
  <w:footnote w:type="continuationSeparator" w:id="0">
    <w:p w:rsidR="003E0C5B" w:rsidRDefault="003E0C5B" w:rsidP="00E350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2748" w:rsidRDefault="00F9274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2748" w:rsidRDefault="00F9274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2748" w:rsidRDefault="00F9274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776E9"/>
    <w:multiLevelType w:val="hybridMultilevel"/>
    <w:tmpl w:val="C4B4E6F2"/>
    <w:lvl w:ilvl="0" w:tplc="6406927C">
      <w:start w:val="1"/>
      <w:numFmt w:val="decimal"/>
      <w:lvlText w:val="%1."/>
      <w:lvlJc w:val="right"/>
      <w:pPr>
        <w:tabs>
          <w:tab w:val="num" w:pos="170"/>
        </w:tabs>
        <w:ind w:left="170" w:firstLine="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1C5B88"/>
    <w:multiLevelType w:val="hybridMultilevel"/>
    <w:tmpl w:val="62D642A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5E548D"/>
    <w:multiLevelType w:val="hybridMultilevel"/>
    <w:tmpl w:val="29BA4C0C"/>
    <w:lvl w:ilvl="0" w:tplc="1A06A876">
      <w:start w:val="1"/>
      <w:numFmt w:val="decimal"/>
      <w:lvlText w:val="%1."/>
      <w:lvlJc w:val="left"/>
      <w:pPr>
        <w:ind w:left="394" w:hanging="360"/>
      </w:pPr>
      <w:rPr>
        <w:rFonts w:hint="default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 w15:restartNumberingAfterBreak="0">
    <w:nsid w:val="10CB6DDD"/>
    <w:multiLevelType w:val="hybridMultilevel"/>
    <w:tmpl w:val="B41402C8"/>
    <w:lvl w:ilvl="0" w:tplc="FAB6B272">
      <w:start w:val="1"/>
      <w:numFmt w:val="decimal"/>
      <w:lvlText w:val="%1."/>
      <w:lvlJc w:val="right"/>
      <w:pPr>
        <w:tabs>
          <w:tab w:val="num" w:pos="170"/>
        </w:tabs>
        <w:ind w:left="17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871992"/>
    <w:multiLevelType w:val="hybridMultilevel"/>
    <w:tmpl w:val="D9EE028E"/>
    <w:lvl w:ilvl="0" w:tplc="4F781FB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C54149"/>
    <w:multiLevelType w:val="hybridMultilevel"/>
    <w:tmpl w:val="B41402C8"/>
    <w:lvl w:ilvl="0" w:tplc="FAB6B272">
      <w:start w:val="1"/>
      <w:numFmt w:val="decimal"/>
      <w:lvlText w:val="%1."/>
      <w:lvlJc w:val="right"/>
      <w:pPr>
        <w:tabs>
          <w:tab w:val="num" w:pos="170"/>
        </w:tabs>
        <w:ind w:left="17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7E6E3F"/>
    <w:multiLevelType w:val="hybridMultilevel"/>
    <w:tmpl w:val="E89E74F6"/>
    <w:lvl w:ilvl="0" w:tplc="76BC991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4F488C"/>
    <w:multiLevelType w:val="hybridMultilevel"/>
    <w:tmpl w:val="DAC08E4E"/>
    <w:lvl w:ilvl="0" w:tplc="D104352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CD37FD"/>
    <w:multiLevelType w:val="hybridMultilevel"/>
    <w:tmpl w:val="8B4695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7324DD"/>
    <w:multiLevelType w:val="hybridMultilevel"/>
    <w:tmpl w:val="BEB6EF5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D60D5D"/>
    <w:multiLevelType w:val="hybridMultilevel"/>
    <w:tmpl w:val="5354350E"/>
    <w:lvl w:ilvl="0" w:tplc="A3A6C92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6CD0A26"/>
    <w:multiLevelType w:val="hybridMultilevel"/>
    <w:tmpl w:val="ADC607CC"/>
    <w:lvl w:ilvl="0" w:tplc="BB9CD1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9E258AE"/>
    <w:multiLevelType w:val="hybridMultilevel"/>
    <w:tmpl w:val="5A82AE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1F6675"/>
    <w:multiLevelType w:val="hybridMultilevel"/>
    <w:tmpl w:val="93BAF50A"/>
    <w:lvl w:ilvl="0" w:tplc="51AA486A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4" w15:restartNumberingAfterBreak="0">
    <w:nsid w:val="447A3307"/>
    <w:multiLevelType w:val="hybridMultilevel"/>
    <w:tmpl w:val="1B18BA68"/>
    <w:lvl w:ilvl="0" w:tplc="0772188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D22282"/>
    <w:multiLevelType w:val="hybridMultilevel"/>
    <w:tmpl w:val="339E961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AC156AA"/>
    <w:multiLevelType w:val="hybridMultilevel"/>
    <w:tmpl w:val="E29634F8"/>
    <w:lvl w:ilvl="0" w:tplc="8632B6C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6A069C"/>
    <w:multiLevelType w:val="hybridMultilevel"/>
    <w:tmpl w:val="71D6B6C2"/>
    <w:lvl w:ilvl="0" w:tplc="41F47FD4">
      <w:start w:val="1"/>
      <w:numFmt w:val="decimal"/>
      <w:lvlText w:val="%1."/>
      <w:lvlJc w:val="left"/>
      <w:pPr>
        <w:ind w:left="78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2" w:hanging="360"/>
      </w:pPr>
    </w:lvl>
    <w:lvl w:ilvl="2" w:tplc="0419001B" w:tentative="1">
      <w:start w:val="1"/>
      <w:numFmt w:val="lowerRoman"/>
      <w:lvlText w:val="%3."/>
      <w:lvlJc w:val="right"/>
      <w:pPr>
        <w:ind w:left="2222" w:hanging="180"/>
      </w:pPr>
    </w:lvl>
    <w:lvl w:ilvl="3" w:tplc="0419000F" w:tentative="1">
      <w:start w:val="1"/>
      <w:numFmt w:val="decimal"/>
      <w:lvlText w:val="%4."/>
      <w:lvlJc w:val="left"/>
      <w:pPr>
        <w:ind w:left="2942" w:hanging="360"/>
      </w:pPr>
    </w:lvl>
    <w:lvl w:ilvl="4" w:tplc="04190019" w:tentative="1">
      <w:start w:val="1"/>
      <w:numFmt w:val="lowerLetter"/>
      <w:lvlText w:val="%5."/>
      <w:lvlJc w:val="left"/>
      <w:pPr>
        <w:ind w:left="3662" w:hanging="360"/>
      </w:pPr>
    </w:lvl>
    <w:lvl w:ilvl="5" w:tplc="0419001B" w:tentative="1">
      <w:start w:val="1"/>
      <w:numFmt w:val="lowerRoman"/>
      <w:lvlText w:val="%6."/>
      <w:lvlJc w:val="right"/>
      <w:pPr>
        <w:ind w:left="4382" w:hanging="180"/>
      </w:pPr>
    </w:lvl>
    <w:lvl w:ilvl="6" w:tplc="0419000F" w:tentative="1">
      <w:start w:val="1"/>
      <w:numFmt w:val="decimal"/>
      <w:lvlText w:val="%7."/>
      <w:lvlJc w:val="left"/>
      <w:pPr>
        <w:ind w:left="5102" w:hanging="360"/>
      </w:pPr>
    </w:lvl>
    <w:lvl w:ilvl="7" w:tplc="04190019" w:tentative="1">
      <w:start w:val="1"/>
      <w:numFmt w:val="lowerLetter"/>
      <w:lvlText w:val="%8."/>
      <w:lvlJc w:val="left"/>
      <w:pPr>
        <w:ind w:left="5822" w:hanging="360"/>
      </w:pPr>
    </w:lvl>
    <w:lvl w:ilvl="8" w:tplc="041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8" w15:restartNumberingAfterBreak="0">
    <w:nsid w:val="5D85708E"/>
    <w:multiLevelType w:val="hybridMultilevel"/>
    <w:tmpl w:val="C76401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6255BF8"/>
    <w:multiLevelType w:val="hybridMultilevel"/>
    <w:tmpl w:val="B3127082"/>
    <w:lvl w:ilvl="0" w:tplc="B9184C18">
      <w:start w:val="1"/>
      <w:numFmt w:val="decimal"/>
      <w:lvlText w:val="%1."/>
      <w:lvlJc w:val="left"/>
      <w:pPr>
        <w:tabs>
          <w:tab w:val="num" w:pos="366"/>
        </w:tabs>
        <w:ind w:left="36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8F26891"/>
    <w:multiLevelType w:val="hybridMultilevel"/>
    <w:tmpl w:val="B41402C8"/>
    <w:lvl w:ilvl="0" w:tplc="FAB6B272">
      <w:start w:val="1"/>
      <w:numFmt w:val="decimal"/>
      <w:lvlText w:val="%1."/>
      <w:lvlJc w:val="right"/>
      <w:pPr>
        <w:tabs>
          <w:tab w:val="num" w:pos="170"/>
        </w:tabs>
        <w:ind w:left="17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AC31D8"/>
    <w:multiLevelType w:val="multilevel"/>
    <w:tmpl w:val="7A6885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 w15:restartNumberingAfterBreak="0">
    <w:nsid w:val="7CB630CC"/>
    <w:multiLevelType w:val="multilevel"/>
    <w:tmpl w:val="7A6885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  <w:num w:numId="2">
    <w:abstractNumId w:val="2"/>
  </w:num>
  <w:num w:numId="3">
    <w:abstractNumId w:val="13"/>
  </w:num>
  <w:num w:numId="4">
    <w:abstractNumId w:val="8"/>
  </w:num>
  <w:num w:numId="5">
    <w:abstractNumId w:val="17"/>
  </w:num>
  <w:num w:numId="6">
    <w:abstractNumId w:val="18"/>
  </w:num>
  <w:num w:numId="7">
    <w:abstractNumId w:val="10"/>
  </w:num>
  <w:num w:numId="8">
    <w:abstractNumId w:val="19"/>
  </w:num>
  <w:num w:numId="9">
    <w:abstractNumId w:val="12"/>
  </w:num>
  <w:num w:numId="10">
    <w:abstractNumId w:val="1"/>
  </w:num>
  <w:num w:numId="11">
    <w:abstractNumId w:val="11"/>
  </w:num>
  <w:num w:numId="12">
    <w:abstractNumId w:val="16"/>
  </w:num>
  <w:num w:numId="13">
    <w:abstractNumId w:val="14"/>
  </w:num>
  <w:num w:numId="14">
    <w:abstractNumId w:val="4"/>
  </w:num>
  <w:num w:numId="15">
    <w:abstractNumId w:val="20"/>
  </w:num>
  <w:num w:numId="16">
    <w:abstractNumId w:val="9"/>
  </w:num>
  <w:num w:numId="17">
    <w:abstractNumId w:val="7"/>
  </w:num>
  <w:num w:numId="18">
    <w:abstractNumId w:val="15"/>
  </w:num>
  <w:num w:numId="19">
    <w:abstractNumId w:val="6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3"/>
  </w:num>
  <w:num w:numId="23">
    <w:abstractNumId w:val="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2957"/>
    <w:rsid w:val="000402DE"/>
    <w:rsid w:val="000E3269"/>
    <w:rsid w:val="000F264F"/>
    <w:rsid w:val="00106BB3"/>
    <w:rsid w:val="001420DE"/>
    <w:rsid w:val="00181D25"/>
    <w:rsid w:val="002B735F"/>
    <w:rsid w:val="002C2A49"/>
    <w:rsid w:val="002D7FBC"/>
    <w:rsid w:val="003224A6"/>
    <w:rsid w:val="00344C24"/>
    <w:rsid w:val="00356E68"/>
    <w:rsid w:val="00392B04"/>
    <w:rsid w:val="003B3547"/>
    <w:rsid w:val="003E0C5B"/>
    <w:rsid w:val="0041670D"/>
    <w:rsid w:val="004F5712"/>
    <w:rsid w:val="005843E9"/>
    <w:rsid w:val="005E1E7C"/>
    <w:rsid w:val="00716D01"/>
    <w:rsid w:val="0073371E"/>
    <w:rsid w:val="00755CB2"/>
    <w:rsid w:val="00835E49"/>
    <w:rsid w:val="008465C7"/>
    <w:rsid w:val="008E0D8F"/>
    <w:rsid w:val="00A51656"/>
    <w:rsid w:val="00A67BDD"/>
    <w:rsid w:val="00AD57B4"/>
    <w:rsid w:val="00AE45C8"/>
    <w:rsid w:val="00B25AF3"/>
    <w:rsid w:val="00BB5137"/>
    <w:rsid w:val="00C4073D"/>
    <w:rsid w:val="00C8782C"/>
    <w:rsid w:val="00CA1CCF"/>
    <w:rsid w:val="00CD2957"/>
    <w:rsid w:val="00DF426B"/>
    <w:rsid w:val="00E0300F"/>
    <w:rsid w:val="00E35075"/>
    <w:rsid w:val="00F15462"/>
    <w:rsid w:val="00F22F83"/>
    <w:rsid w:val="00F3160E"/>
    <w:rsid w:val="00F92748"/>
    <w:rsid w:val="00FF2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75224F-4365-4B62-9EF7-7D21DA65C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95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D2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CD2957"/>
    <w:rPr>
      <w:rFonts w:ascii="Calibri" w:eastAsia="Calibri" w:hAnsi="Calibri" w:cs="Times New Roman"/>
    </w:rPr>
  </w:style>
  <w:style w:type="paragraph" w:styleId="a5">
    <w:name w:val="footer"/>
    <w:basedOn w:val="a"/>
    <w:link w:val="a6"/>
    <w:unhideWhenUsed/>
    <w:rsid w:val="00CD2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CD2957"/>
    <w:rPr>
      <w:rFonts w:ascii="Calibri" w:eastAsia="Calibri" w:hAnsi="Calibri" w:cs="Times New Roman"/>
    </w:rPr>
  </w:style>
  <w:style w:type="paragraph" w:styleId="a7">
    <w:name w:val="Body Text Indent"/>
    <w:basedOn w:val="a"/>
    <w:link w:val="a8"/>
    <w:uiPriority w:val="99"/>
    <w:unhideWhenUsed/>
    <w:rsid w:val="00A51656"/>
    <w:pPr>
      <w:spacing w:after="120"/>
      <w:ind w:left="283"/>
    </w:pPr>
    <w:rPr>
      <w:rFonts w:asciiTheme="minorHAnsi" w:eastAsiaTheme="minorHAnsi" w:hAnsiTheme="minorHAnsi" w:cstheme="minorBidi"/>
    </w:rPr>
  </w:style>
  <w:style w:type="character" w:customStyle="1" w:styleId="a8">
    <w:name w:val="Основной текст с отступом Знак"/>
    <w:basedOn w:val="a0"/>
    <w:link w:val="a7"/>
    <w:uiPriority w:val="99"/>
    <w:rsid w:val="00A51656"/>
  </w:style>
  <w:style w:type="paragraph" w:styleId="a9">
    <w:name w:val="List Paragraph"/>
    <w:basedOn w:val="a"/>
    <w:uiPriority w:val="34"/>
    <w:qFormat/>
    <w:rsid w:val="00106BB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106B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Normal (Web)"/>
    <w:basedOn w:val="a"/>
    <w:uiPriority w:val="99"/>
    <w:unhideWhenUsed/>
    <w:rsid w:val="004F57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10</Pages>
  <Words>2646</Words>
  <Characters>15086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2023-09-25T17:09:00Z</dcterms:created>
  <dcterms:modified xsi:type="dcterms:W3CDTF">2023-11-13T06:35:00Z</dcterms:modified>
</cp:coreProperties>
</file>